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C9404" w14:textId="618A105A" w:rsidR="0091430C" w:rsidRPr="0091430C" w:rsidRDefault="0091430C" w:rsidP="0091430C">
      <w:pPr>
        <w:wordWrap/>
        <w:autoSpaceDE/>
        <w:autoSpaceDN/>
        <w:spacing w:line="336" w:lineRule="auto"/>
        <w:ind w:firstLine="11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32"/>
        </w:rPr>
      </w:pPr>
      <w:bookmarkStart w:id="0" w:name="_Toc100645648"/>
      <w:bookmarkStart w:id="1" w:name="_GoBack"/>
      <w:bookmarkEnd w:id="1"/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[별첨1</w:t>
      </w:r>
      <w:r w:rsidRPr="0091430C"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32"/>
        </w:rPr>
        <w:t xml:space="preserve">] </w:t>
      </w:r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정보보호 서약서 (제 3자)</w:t>
      </w:r>
    </w:p>
    <w:p w14:paraId="637876E8" w14:textId="77777777" w:rsidR="0091430C" w:rsidRPr="0091430C" w:rsidRDefault="0091430C" w:rsidP="0091430C">
      <w:pPr>
        <w:wordWrap/>
        <w:autoSpaceDE/>
        <w:autoSpaceDN/>
        <w:spacing w:line="336" w:lineRule="auto"/>
        <w:ind w:firstLineChars="100" w:firstLine="200"/>
        <w:rPr>
          <w:rFonts w:asciiTheme="majorEastAsia" w:eastAsiaTheme="majorEastAsia" w:hAnsiTheme="majorEastAsia"/>
          <w:color w:val="000000" w:themeColor="text1"/>
          <w:kern w:val="0"/>
        </w:rPr>
      </w:pPr>
      <w:r w:rsidRPr="0091430C">
        <w:rPr>
          <w:rFonts w:asciiTheme="majorEastAsia" w:eastAsiaTheme="majorEastAsia" w:hAnsiTheme="majorEastAsia" w:hint="eastAsia"/>
          <w:color w:val="000000" w:themeColor="text1"/>
          <w:kern w:val="0"/>
        </w:rPr>
        <w:t>성    명 :</w:t>
      </w:r>
    </w:p>
    <w:p w14:paraId="1F767CA6" w14:textId="77777777" w:rsidR="0091430C" w:rsidRPr="0091430C" w:rsidRDefault="0091430C" w:rsidP="0091430C">
      <w:pPr>
        <w:wordWrap/>
        <w:autoSpaceDE/>
        <w:autoSpaceDN/>
        <w:spacing w:line="336" w:lineRule="auto"/>
        <w:ind w:firstLineChars="100" w:firstLine="200"/>
        <w:rPr>
          <w:rFonts w:asciiTheme="majorEastAsia" w:eastAsiaTheme="majorEastAsia" w:hAnsiTheme="majorEastAsia"/>
          <w:color w:val="000000" w:themeColor="text1"/>
          <w:kern w:val="0"/>
        </w:rPr>
      </w:pPr>
      <w:r w:rsidRPr="0091430C">
        <w:rPr>
          <w:rFonts w:asciiTheme="majorEastAsia" w:eastAsiaTheme="majorEastAsia" w:hAnsiTheme="majorEastAsia" w:hint="eastAsia"/>
          <w:color w:val="000000" w:themeColor="text1"/>
          <w:kern w:val="0"/>
        </w:rPr>
        <w:t xml:space="preserve">소    속 : </w:t>
      </w:r>
    </w:p>
    <w:p w14:paraId="1F98A208" w14:textId="77777777" w:rsidR="0091430C" w:rsidRPr="0091430C" w:rsidRDefault="0091430C" w:rsidP="0091430C">
      <w:pPr>
        <w:wordWrap/>
        <w:autoSpaceDE/>
        <w:autoSpaceDN/>
        <w:spacing w:line="336" w:lineRule="auto"/>
        <w:ind w:firstLineChars="100" w:firstLine="200"/>
        <w:rPr>
          <w:rFonts w:asciiTheme="majorEastAsia" w:eastAsiaTheme="majorEastAsia" w:hAnsiTheme="majorEastAsia"/>
          <w:color w:val="000000" w:themeColor="text1"/>
          <w:kern w:val="0"/>
        </w:rPr>
      </w:pPr>
      <w:r w:rsidRPr="0091430C">
        <w:rPr>
          <w:rFonts w:asciiTheme="majorEastAsia" w:eastAsiaTheme="majorEastAsia" w:hAnsiTheme="majorEastAsia" w:hint="eastAsia"/>
          <w:color w:val="000000" w:themeColor="text1"/>
          <w:kern w:val="0"/>
        </w:rPr>
        <w:t>생년월일 :</w:t>
      </w:r>
    </w:p>
    <w:p w14:paraId="758704D9" w14:textId="77777777" w:rsidR="0091430C" w:rsidRDefault="0091430C" w:rsidP="0091430C">
      <w:pPr>
        <w:wordWrap/>
        <w:autoSpaceDE/>
        <w:spacing w:line="336" w:lineRule="auto"/>
        <w:ind w:firstLine="11"/>
        <w:rPr>
          <w:rFonts w:asciiTheme="majorEastAsia" w:eastAsiaTheme="majorEastAsia" w:hAnsiTheme="majorEastAsia"/>
          <w:b/>
          <w:color w:val="000000" w:themeColor="text1"/>
          <w:kern w:val="0"/>
        </w:rPr>
      </w:pPr>
    </w:p>
    <w:p w14:paraId="5D1911A0" w14:textId="77777777" w:rsidR="0091430C" w:rsidRPr="0091430C" w:rsidRDefault="0091430C" w:rsidP="0091430C">
      <w:pPr>
        <w:wordWrap/>
        <w:autoSpaceDE/>
        <w:spacing w:line="336" w:lineRule="auto"/>
        <w:ind w:firstLine="11"/>
        <w:rPr>
          <w:rFonts w:asciiTheme="majorEastAsia" w:eastAsiaTheme="majorEastAsia" w:hAnsiTheme="majorEastAsia"/>
          <w:b/>
          <w:color w:val="000000" w:themeColor="text1"/>
          <w:kern w:val="0"/>
        </w:rPr>
      </w:pPr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</w:rPr>
        <w:t>본인은 ㈜티시스아이티 또는 계약이행에 필요한 장소(이하 "회사"라 함)에 출입함에 있어, 다음 사항을 준수할 것을 서약합니다.</w:t>
      </w:r>
    </w:p>
    <w:p w14:paraId="57D1E9AC" w14:textId="77777777" w:rsidR="0091430C" w:rsidRDefault="0091430C" w:rsidP="0091430C">
      <w:pPr>
        <w:wordWrap/>
        <w:spacing w:line="336" w:lineRule="auto"/>
        <w:ind w:leftChars="71" w:left="142"/>
        <w:rPr>
          <w:rFonts w:asciiTheme="majorEastAsia" w:eastAsiaTheme="majorEastAsia" w:hAnsiTheme="majorEastAsia"/>
          <w:color w:val="000000" w:themeColor="text1"/>
        </w:rPr>
      </w:pPr>
    </w:p>
    <w:p w14:paraId="3811760D" w14:textId="77777777" w:rsidR="0091430C" w:rsidRPr="0091430C" w:rsidRDefault="0091430C" w:rsidP="0091430C">
      <w:pPr>
        <w:wordWrap/>
        <w:spacing w:line="336" w:lineRule="auto"/>
        <w:ind w:leftChars="71" w:left="142"/>
        <w:rPr>
          <w:rFonts w:asciiTheme="majorEastAsia" w:eastAsiaTheme="majorEastAsia" w:hAnsiTheme="majorEastAsia"/>
          <w:color w:val="000000" w:themeColor="text1"/>
        </w:rPr>
      </w:pPr>
      <w:r w:rsidRPr="0091430C">
        <w:rPr>
          <w:rFonts w:asciiTheme="majorEastAsia" w:eastAsiaTheme="majorEastAsia" w:hAnsiTheme="majorEastAsia"/>
          <w:color w:val="000000" w:themeColor="text1"/>
        </w:rPr>
        <w:t>1. 회사의 보안구역 및 통제구역에 무단으로 출입하지 않는다.</w:t>
      </w:r>
    </w:p>
    <w:p w14:paraId="10EA985B" w14:textId="77777777" w:rsidR="0091430C" w:rsidRPr="0091430C" w:rsidRDefault="0091430C" w:rsidP="0091430C">
      <w:pPr>
        <w:wordWrap/>
        <w:spacing w:line="336" w:lineRule="auto"/>
        <w:ind w:leftChars="71" w:left="142"/>
        <w:rPr>
          <w:rFonts w:asciiTheme="majorEastAsia" w:eastAsiaTheme="majorEastAsia" w:hAnsiTheme="majorEastAsia"/>
          <w:color w:val="000000" w:themeColor="text1"/>
        </w:rPr>
      </w:pPr>
      <w:r w:rsidRPr="0091430C">
        <w:rPr>
          <w:rFonts w:asciiTheme="majorEastAsia" w:eastAsiaTheme="majorEastAsia" w:hAnsiTheme="majorEastAsia"/>
          <w:color w:val="000000" w:themeColor="text1"/>
        </w:rPr>
        <w:t>2. 회사의 자산을 불법으로 유출, 변조하거나 훼손하지 않는다.</w:t>
      </w:r>
    </w:p>
    <w:p w14:paraId="12E3A76A" w14:textId="77777777" w:rsidR="0091430C" w:rsidRPr="0091430C" w:rsidRDefault="0091430C" w:rsidP="0091430C">
      <w:pPr>
        <w:wordWrap/>
        <w:spacing w:line="336" w:lineRule="auto"/>
        <w:ind w:leftChars="71" w:left="142"/>
        <w:rPr>
          <w:rFonts w:asciiTheme="majorEastAsia" w:eastAsiaTheme="majorEastAsia" w:hAnsiTheme="majorEastAsia"/>
          <w:color w:val="000000" w:themeColor="text1"/>
        </w:rPr>
      </w:pPr>
      <w:r w:rsidRPr="0091430C">
        <w:rPr>
          <w:rFonts w:asciiTheme="majorEastAsia" w:eastAsiaTheme="majorEastAsia" w:hAnsiTheme="majorEastAsia"/>
          <w:color w:val="000000" w:themeColor="text1"/>
        </w:rPr>
        <w:t>3. 회사의 자산을 개인적인 목적이나 이익을 위하여 사용하지 않으며, 허가된 용도로 사용한다.</w:t>
      </w:r>
    </w:p>
    <w:p w14:paraId="429A4481" w14:textId="77777777" w:rsidR="0091430C" w:rsidRPr="0091430C" w:rsidRDefault="0091430C" w:rsidP="0091430C">
      <w:pPr>
        <w:wordWrap/>
        <w:spacing w:line="336" w:lineRule="auto"/>
        <w:ind w:leftChars="71" w:left="142"/>
        <w:rPr>
          <w:rFonts w:asciiTheme="majorEastAsia" w:eastAsiaTheme="majorEastAsia" w:hAnsiTheme="majorEastAsia"/>
          <w:color w:val="000000" w:themeColor="text1"/>
        </w:rPr>
      </w:pPr>
      <w:r w:rsidRPr="0091430C">
        <w:rPr>
          <w:rFonts w:asciiTheme="majorEastAsia" w:eastAsiaTheme="majorEastAsia" w:hAnsiTheme="majorEastAsia"/>
          <w:color w:val="000000" w:themeColor="text1"/>
        </w:rPr>
        <w:t>4. 허용되지 않은 정보자산에 접근을 시도하거나 정보보호 기능을 우회하는 시도를 하지 않는다.</w:t>
      </w:r>
    </w:p>
    <w:p w14:paraId="3342EF24" w14:textId="77777777" w:rsidR="0091430C" w:rsidRPr="0091430C" w:rsidRDefault="0091430C" w:rsidP="0091430C">
      <w:pPr>
        <w:wordWrap/>
        <w:spacing w:line="336" w:lineRule="auto"/>
        <w:ind w:leftChars="71" w:left="142"/>
        <w:rPr>
          <w:rFonts w:asciiTheme="majorEastAsia" w:eastAsiaTheme="majorEastAsia" w:hAnsiTheme="majorEastAsia"/>
          <w:color w:val="000000" w:themeColor="text1"/>
        </w:rPr>
      </w:pPr>
      <w:r w:rsidRPr="0091430C">
        <w:rPr>
          <w:rFonts w:asciiTheme="majorEastAsia" w:eastAsiaTheme="majorEastAsia" w:hAnsiTheme="majorEastAsia"/>
          <w:color w:val="000000" w:themeColor="text1"/>
        </w:rPr>
        <w:t>5. 업무상 취득한 회사 또는 제3자 소유의 정보를 회사의 승인 없이 누설하지 않는다.</w:t>
      </w:r>
    </w:p>
    <w:p w14:paraId="29DD0F99" w14:textId="77777777" w:rsidR="0091430C" w:rsidRPr="0091430C" w:rsidRDefault="0091430C" w:rsidP="0091430C">
      <w:pPr>
        <w:wordWrap/>
        <w:spacing w:line="336" w:lineRule="auto"/>
        <w:ind w:leftChars="71" w:left="142"/>
        <w:rPr>
          <w:rFonts w:asciiTheme="majorEastAsia" w:eastAsiaTheme="majorEastAsia" w:hAnsiTheme="majorEastAsia"/>
          <w:color w:val="000000" w:themeColor="text1"/>
        </w:rPr>
      </w:pPr>
      <w:r w:rsidRPr="0091430C">
        <w:rPr>
          <w:rFonts w:asciiTheme="majorEastAsia" w:eastAsiaTheme="majorEastAsia" w:hAnsiTheme="majorEastAsia"/>
          <w:color w:val="000000" w:themeColor="text1"/>
        </w:rPr>
        <w:t>6. 회사의 통신망을 이용하여 외부인 접근이 금지된 타 회사나 기관의 통신망 또는 시스템에</w:t>
      </w:r>
      <w:r w:rsidRPr="0091430C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91430C">
        <w:rPr>
          <w:rFonts w:asciiTheme="majorEastAsia" w:eastAsiaTheme="majorEastAsia" w:hAnsiTheme="majorEastAsia"/>
          <w:color w:val="000000" w:themeColor="text1"/>
        </w:rPr>
        <w:t>임의로 접속을 시도하지 않는다.</w:t>
      </w:r>
    </w:p>
    <w:p w14:paraId="20AC1A0E" w14:textId="77777777" w:rsidR="0091430C" w:rsidRPr="0091430C" w:rsidRDefault="0091430C" w:rsidP="0091430C">
      <w:pPr>
        <w:wordWrap/>
        <w:spacing w:line="336" w:lineRule="auto"/>
        <w:ind w:leftChars="71" w:left="142"/>
        <w:rPr>
          <w:rFonts w:asciiTheme="majorEastAsia" w:eastAsiaTheme="majorEastAsia" w:hAnsiTheme="majorEastAsia"/>
          <w:color w:val="000000" w:themeColor="text1"/>
        </w:rPr>
      </w:pPr>
      <w:r w:rsidRPr="0091430C">
        <w:rPr>
          <w:rFonts w:asciiTheme="majorEastAsia" w:eastAsiaTheme="majorEastAsia" w:hAnsiTheme="majorEastAsia"/>
          <w:color w:val="000000" w:themeColor="text1"/>
        </w:rPr>
        <w:t>7. 회사의 자산(정보 포함)을 사용 후에는 즉시 회사에 전부 반환한다.</w:t>
      </w:r>
    </w:p>
    <w:p w14:paraId="05704AC7" w14:textId="77777777" w:rsidR="0091430C" w:rsidRPr="0091430C" w:rsidRDefault="0091430C" w:rsidP="0091430C">
      <w:pPr>
        <w:wordWrap/>
        <w:spacing w:line="336" w:lineRule="auto"/>
        <w:ind w:leftChars="71" w:left="142"/>
        <w:rPr>
          <w:rFonts w:asciiTheme="majorEastAsia" w:eastAsiaTheme="majorEastAsia" w:hAnsiTheme="majorEastAsia"/>
          <w:color w:val="000000" w:themeColor="text1"/>
        </w:rPr>
      </w:pPr>
      <w:r w:rsidRPr="0091430C">
        <w:rPr>
          <w:rFonts w:asciiTheme="majorEastAsia" w:eastAsiaTheme="majorEastAsia" w:hAnsiTheme="majorEastAsia"/>
          <w:color w:val="000000" w:themeColor="text1"/>
        </w:rPr>
        <w:t>8. 기타 회사의 정보보호관련 규정을 준수한다.</w:t>
      </w:r>
    </w:p>
    <w:p w14:paraId="2D6B681E" w14:textId="77777777" w:rsidR="0091430C" w:rsidRPr="0091430C" w:rsidRDefault="0091430C" w:rsidP="0091430C">
      <w:pPr>
        <w:wordWrap/>
        <w:autoSpaceDE/>
        <w:autoSpaceDN/>
        <w:spacing w:line="336" w:lineRule="auto"/>
        <w:ind w:firstLine="11"/>
        <w:rPr>
          <w:rFonts w:asciiTheme="majorEastAsia" w:eastAsiaTheme="majorEastAsia" w:hAnsiTheme="majorEastAsia"/>
          <w:b/>
          <w:color w:val="000000" w:themeColor="text1"/>
          <w:kern w:val="0"/>
        </w:rPr>
      </w:pPr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</w:rPr>
        <w:t>본인은</w:t>
      </w:r>
      <w:r w:rsidRPr="0091430C">
        <w:rPr>
          <w:rFonts w:asciiTheme="majorEastAsia" w:eastAsiaTheme="majorEastAsia" w:hAnsiTheme="majorEastAsia"/>
          <w:b/>
          <w:color w:val="000000" w:themeColor="text1"/>
          <w:kern w:val="0"/>
        </w:rPr>
        <w:t xml:space="preserve"> 위의 사항을 숙지하여 이를 성실히 준수할 것이며 만일 이를 위반하였을 경우 부정 경쟁방지 및 영업비밀에 관한 법률 등 관련 법령에 따른 민. 형사상의 책임을 감수함은 물론, 회사에 끼친 손해에 대해 지체 없이 변상.복구할 것을 서약합니다.</w:t>
      </w:r>
    </w:p>
    <w:p w14:paraId="0C8C7369" w14:textId="56D09A09" w:rsidR="0091430C" w:rsidRPr="0091430C" w:rsidRDefault="0091430C" w:rsidP="0091430C">
      <w:pPr>
        <w:wordWrap/>
        <w:autoSpaceDE/>
        <w:autoSpaceDN/>
        <w:spacing w:line="336" w:lineRule="auto"/>
        <w:ind w:right="400" w:firstLine="11"/>
        <w:jc w:val="right"/>
        <w:rPr>
          <w:rFonts w:asciiTheme="majorEastAsia" w:eastAsiaTheme="majorEastAsia" w:hAnsiTheme="majorEastAsia"/>
          <w:b/>
          <w:color w:val="000000" w:themeColor="text1"/>
          <w:kern w:val="0"/>
        </w:rPr>
      </w:pPr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  <w:highlight w:val="yellow"/>
        </w:rPr>
        <w:t>20</w:t>
      </w:r>
      <w:r>
        <w:rPr>
          <w:rFonts w:asciiTheme="majorEastAsia" w:eastAsiaTheme="majorEastAsia" w:hAnsiTheme="majorEastAsia"/>
          <w:b/>
          <w:color w:val="000000" w:themeColor="text1"/>
          <w:kern w:val="0"/>
          <w:highlight w:val="yellow"/>
        </w:rPr>
        <w:t>20</w:t>
      </w:r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  <w:highlight w:val="yellow"/>
        </w:rPr>
        <w:t xml:space="preserve">년 </w:t>
      </w:r>
      <w:r w:rsidRPr="0091430C">
        <w:rPr>
          <w:rFonts w:asciiTheme="majorEastAsia" w:eastAsiaTheme="majorEastAsia" w:hAnsiTheme="majorEastAsia"/>
          <w:b/>
          <w:color w:val="000000" w:themeColor="text1"/>
          <w:kern w:val="0"/>
          <w:highlight w:val="yellow"/>
        </w:rPr>
        <w:t xml:space="preserve">  </w:t>
      </w:r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  <w:highlight w:val="yellow"/>
        </w:rPr>
        <w:t xml:space="preserve">월 </w:t>
      </w:r>
      <w:r w:rsidRPr="0091430C">
        <w:rPr>
          <w:rFonts w:asciiTheme="majorEastAsia" w:eastAsiaTheme="majorEastAsia" w:hAnsiTheme="majorEastAsia"/>
          <w:b/>
          <w:color w:val="000000" w:themeColor="text1"/>
          <w:kern w:val="0"/>
          <w:highlight w:val="yellow"/>
        </w:rPr>
        <w:t xml:space="preserve">   </w:t>
      </w:r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  <w:highlight w:val="yellow"/>
        </w:rPr>
        <w:t>일</w:t>
      </w:r>
    </w:p>
    <w:p w14:paraId="03343A12" w14:textId="77777777" w:rsidR="0091430C" w:rsidRPr="0091430C" w:rsidRDefault="0091430C" w:rsidP="0091430C">
      <w:pPr>
        <w:wordWrap/>
        <w:autoSpaceDE/>
        <w:autoSpaceDN/>
        <w:spacing w:line="336" w:lineRule="auto"/>
        <w:ind w:right="400" w:firstLine="11"/>
        <w:jc w:val="right"/>
        <w:rPr>
          <w:rFonts w:asciiTheme="majorEastAsia" w:eastAsiaTheme="majorEastAsia" w:hAnsiTheme="majorEastAsia"/>
          <w:b/>
          <w:color w:val="000000" w:themeColor="text1"/>
          <w:kern w:val="0"/>
        </w:rPr>
      </w:pPr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</w:rPr>
        <w:t>서약자                          (인)</w:t>
      </w:r>
    </w:p>
    <w:p w14:paraId="126ED9B1" w14:textId="77777777" w:rsidR="0091430C" w:rsidRPr="0091430C" w:rsidRDefault="0091430C" w:rsidP="0091430C">
      <w:pPr>
        <w:wordWrap/>
        <w:autoSpaceDE/>
        <w:autoSpaceDN/>
        <w:spacing w:line="336" w:lineRule="auto"/>
        <w:ind w:right="400" w:firstLine="11"/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28"/>
        </w:rPr>
      </w:pPr>
      <w:r w:rsidRPr="0091430C">
        <w:rPr>
          <w:rFonts w:asciiTheme="majorEastAsia" w:eastAsiaTheme="majorEastAsia" w:hAnsiTheme="majorEastAsia" w:hint="eastAsia"/>
          <w:b/>
          <w:color w:val="000000" w:themeColor="text1"/>
          <w:kern w:val="0"/>
          <w:sz w:val="28"/>
        </w:rPr>
        <w:t>주식회사 티시스아이티 귀중</w:t>
      </w:r>
    </w:p>
    <w:p w14:paraId="41A20507" w14:textId="77777777" w:rsidR="0091430C" w:rsidRPr="0091430C" w:rsidRDefault="0091430C" w:rsidP="0091430C">
      <w:pPr>
        <w:wordWrap/>
        <w:spacing w:line="336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1430C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[별첨2]</w:t>
      </w:r>
      <w:r w:rsidRPr="0091430C">
        <w:rPr>
          <w:rFonts w:asciiTheme="majorEastAsia" w:eastAsiaTheme="majorEastAsia" w:hAnsiTheme="majorEastAsia"/>
          <w:b/>
          <w:sz w:val="32"/>
          <w:szCs w:val="32"/>
        </w:rPr>
        <w:t xml:space="preserve"> </w:t>
      </w:r>
      <w:r w:rsidRPr="0091430C">
        <w:rPr>
          <w:rFonts w:asciiTheme="majorEastAsia" w:eastAsiaTheme="majorEastAsia" w:hAnsiTheme="majorEastAsia" w:hint="eastAsia"/>
          <w:b/>
          <w:sz w:val="32"/>
          <w:szCs w:val="32"/>
        </w:rPr>
        <w:t>비밀유지서약서</w:t>
      </w:r>
    </w:p>
    <w:p w14:paraId="5EE9DB1E" w14:textId="77777777" w:rsidR="0091430C" w:rsidRPr="0091430C" w:rsidRDefault="0091430C" w:rsidP="0091430C">
      <w:pPr>
        <w:wordWrap/>
        <w:spacing w:line="336" w:lineRule="auto"/>
        <w:rPr>
          <w:rFonts w:asciiTheme="majorEastAsia" w:eastAsiaTheme="majorEastAsia" w:hAnsiTheme="majorEastAsia"/>
          <w:sz w:val="18"/>
          <w:szCs w:val="18"/>
        </w:rPr>
      </w:pPr>
      <w:r w:rsidRPr="0091430C">
        <w:rPr>
          <w:rFonts w:asciiTheme="majorEastAsia" w:eastAsiaTheme="majorEastAsia" w:hAnsiTheme="majorEastAsia" w:hint="eastAsia"/>
          <w:sz w:val="18"/>
          <w:szCs w:val="18"/>
        </w:rPr>
        <w:t xml:space="preserve">업 체 명: </w:t>
      </w:r>
    </w:p>
    <w:p w14:paraId="4C87F66C" w14:textId="77777777" w:rsidR="0091430C" w:rsidRPr="0091430C" w:rsidRDefault="0091430C" w:rsidP="0091430C">
      <w:pPr>
        <w:wordWrap/>
        <w:spacing w:line="336" w:lineRule="auto"/>
        <w:rPr>
          <w:rFonts w:asciiTheme="majorEastAsia" w:eastAsiaTheme="majorEastAsia" w:hAnsiTheme="majorEastAsia"/>
          <w:sz w:val="18"/>
          <w:szCs w:val="18"/>
        </w:rPr>
      </w:pPr>
      <w:r w:rsidRPr="0091430C">
        <w:rPr>
          <w:rFonts w:asciiTheme="majorEastAsia" w:eastAsiaTheme="majorEastAsia" w:hAnsiTheme="majorEastAsia" w:hint="eastAsia"/>
          <w:sz w:val="18"/>
          <w:szCs w:val="18"/>
        </w:rPr>
        <w:t xml:space="preserve">성    명:                         </w:t>
      </w:r>
    </w:p>
    <w:p w14:paraId="170575FD" w14:textId="77777777" w:rsidR="0091430C" w:rsidRPr="0091430C" w:rsidRDefault="0091430C" w:rsidP="0091430C">
      <w:pPr>
        <w:wordWrap/>
        <w:spacing w:line="336" w:lineRule="auto"/>
        <w:rPr>
          <w:rFonts w:asciiTheme="majorEastAsia" w:eastAsiaTheme="majorEastAsia" w:hAnsiTheme="majorEastAsia"/>
          <w:sz w:val="18"/>
          <w:szCs w:val="18"/>
        </w:rPr>
      </w:pPr>
      <w:r w:rsidRPr="0091430C">
        <w:rPr>
          <w:rFonts w:asciiTheme="majorEastAsia" w:eastAsiaTheme="majorEastAsia" w:hAnsiTheme="majorEastAsia" w:hint="eastAsia"/>
          <w:sz w:val="18"/>
          <w:szCs w:val="18"/>
        </w:rPr>
        <w:t>직    위:</w:t>
      </w:r>
    </w:p>
    <w:p w14:paraId="478C1BD7" w14:textId="77777777" w:rsidR="0091430C" w:rsidRPr="0091430C" w:rsidRDefault="0091430C" w:rsidP="0091430C">
      <w:pPr>
        <w:wordWrap/>
        <w:spacing w:line="336" w:lineRule="auto"/>
        <w:rPr>
          <w:rFonts w:asciiTheme="majorEastAsia" w:eastAsiaTheme="majorEastAsia" w:hAnsiTheme="majorEastAsia"/>
          <w:sz w:val="18"/>
          <w:szCs w:val="18"/>
        </w:rPr>
      </w:pPr>
    </w:p>
    <w:p w14:paraId="6514D208" w14:textId="77777777" w:rsidR="0091430C" w:rsidRPr="0091430C" w:rsidRDefault="0091430C" w:rsidP="0091430C">
      <w:pPr>
        <w:wordWrap/>
        <w:spacing w:line="336" w:lineRule="auto"/>
        <w:rPr>
          <w:rFonts w:asciiTheme="majorEastAsia" w:eastAsiaTheme="majorEastAsia" w:hAnsiTheme="majorEastAsia"/>
          <w:b/>
        </w:rPr>
      </w:pPr>
      <w:r w:rsidRPr="0091430C">
        <w:rPr>
          <w:rFonts w:asciiTheme="majorEastAsia" w:eastAsiaTheme="majorEastAsia" w:hAnsiTheme="majorEastAsia" w:hint="eastAsia"/>
          <w:b/>
        </w:rPr>
        <w:t>본인은 ㈜티시스아이티(이하 '회사'라 함)의 업무를 종료함에 있어 아래 사항을 충분히 숙지하고, 성실히 준수할 것을 서약합니다.</w:t>
      </w:r>
    </w:p>
    <w:p w14:paraId="6ACA6F52" w14:textId="77777777" w:rsidR="0091430C" w:rsidRPr="0091430C" w:rsidRDefault="0091430C" w:rsidP="0091430C">
      <w:pPr>
        <w:wordWrap/>
        <w:spacing w:line="336" w:lineRule="auto"/>
        <w:rPr>
          <w:rFonts w:asciiTheme="majorEastAsia" w:eastAsiaTheme="majorEastAsia" w:hAnsiTheme="majorEastAsia"/>
          <w:sz w:val="18"/>
          <w:szCs w:val="18"/>
        </w:rPr>
      </w:pPr>
    </w:p>
    <w:p w14:paraId="731D84A3" w14:textId="77777777" w:rsidR="0091430C" w:rsidRPr="0091430C" w:rsidRDefault="0091430C" w:rsidP="0091430C">
      <w:pPr>
        <w:wordWrap/>
        <w:spacing w:line="336" w:lineRule="auto"/>
        <w:ind w:leftChars="90" w:left="432" w:hangingChars="140" w:hanging="252"/>
        <w:rPr>
          <w:rFonts w:asciiTheme="majorEastAsia" w:eastAsiaTheme="majorEastAsia" w:hAnsiTheme="majorEastAsia"/>
          <w:sz w:val="18"/>
          <w:szCs w:val="18"/>
        </w:rPr>
      </w:pPr>
      <w:r w:rsidRPr="0091430C">
        <w:rPr>
          <w:rFonts w:asciiTheme="majorEastAsia" w:eastAsiaTheme="majorEastAsia" w:hAnsiTheme="majorEastAsia" w:hint="eastAsia"/>
          <w:sz w:val="18"/>
          <w:szCs w:val="18"/>
        </w:rPr>
        <w:t>1.</w:t>
      </w:r>
      <w:r w:rsidRPr="0091430C">
        <w:rPr>
          <w:rFonts w:asciiTheme="majorEastAsia" w:eastAsiaTheme="majorEastAsia" w:hAnsiTheme="majorEastAsia" w:hint="eastAsia"/>
          <w:sz w:val="18"/>
          <w:szCs w:val="18"/>
        </w:rPr>
        <w:tab/>
        <w:t xml:space="preserve">본인은 업무중 중 알게 된 기술정보(개발 및 시스템 운영 등)와 경영정보(재무, 관리, 기획, 영업, 인사 등 제반 정보), 개인정보 등 모든 영업비밀은 전적으로 </w:t>
      </w:r>
      <w:r w:rsidRPr="0091430C">
        <w:rPr>
          <w:rFonts w:asciiTheme="majorEastAsia" w:eastAsiaTheme="majorEastAsia" w:hAnsiTheme="majorEastAsia"/>
          <w:sz w:val="18"/>
          <w:szCs w:val="18"/>
        </w:rPr>
        <w:t>‘</w:t>
      </w:r>
      <w:r w:rsidRPr="0091430C">
        <w:rPr>
          <w:rFonts w:asciiTheme="majorEastAsia" w:eastAsiaTheme="majorEastAsia" w:hAnsiTheme="majorEastAsia" w:hint="eastAsia"/>
          <w:sz w:val="18"/>
          <w:szCs w:val="18"/>
        </w:rPr>
        <w:t>회사</w:t>
      </w:r>
      <w:r w:rsidRPr="0091430C">
        <w:rPr>
          <w:rFonts w:asciiTheme="majorEastAsia" w:eastAsiaTheme="majorEastAsia" w:hAnsiTheme="majorEastAsia"/>
          <w:sz w:val="18"/>
          <w:szCs w:val="18"/>
        </w:rPr>
        <w:t>’</w:t>
      </w:r>
      <w:r w:rsidRPr="0091430C">
        <w:rPr>
          <w:rFonts w:asciiTheme="majorEastAsia" w:eastAsiaTheme="majorEastAsia" w:hAnsiTheme="majorEastAsia" w:hint="eastAsia"/>
          <w:sz w:val="18"/>
          <w:szCs w:val="18"/>
        </w:rPr>
        <w:t xml:space="preserve">의 소유이며, </w:t>
      </w:r>
      <w:r w:rsidRPr="0091430C">
        <w:rPr>
          <w:rFonts w:asciiTheme="majorEastAsia" w:eastAsiaTheme="majorEastAsia" w:hAnsiTheme="majorEastAsia"/>
          <w:sz w:val="18"/>
          <w:szCs w:val="18"/>
        </w:rPr>
        <w:t>‘</w:t>
      </w:r>
      <w:r w:rsidRPr="0091430C">
        <w:rPr>
          <w:rFonts w:asciiTheme="majorEastAsia" w:eastAsiaTheme="majorEastAsia" w:hAnsiTheme="majorEastAsia" w:hint="eastAsia"/>
          <w:sz w:val="18"/>
          <w:szCs w:val="18"/>
        </w:rPr>
        <w:t>회사</w:t>
      </w:r>
      <w:r w:rsidRPr="0091430C">
        <w:rPr>
          <w:rFonts w:asciiTheme="majorEastAsia" w:eastAsiaTheme="majorEastAsia" w:hAnsiTheme="majorEastAsia"/>
          <w:sz w:val="18"/>
          <w:szCs w:val="18"/>
        </w:rPr>
        <w:t>’</w:t>
      </w:r>
      <w:r w:rsidRPr="0091430C">
        <w:rPr>
          <w:rFonts w:asciiTheme="majorEastAsia" w:eastAsiaTheme="majorEastAsia" w:hAnsiTheme="majorEastAsia" w:hint="eastAsia"/>
          <w:sz w:val="18"/>
          <w:szCs w:val="18"/>
        </w:rPr>
        <w:t>가 사용하거나 처분할 권리가 있음을 인정합니다.</w:t>
      </w:r>
    </w:p>
    <w:p w14:paraId="4E765820" w14:textId="77777777" w:rsidR="0091430C" w:rsidRPr="0091430C" w:rsidRDefault="0091430C" w:rsidP="0091430C">
      <w:pPr>
        <w:wordWrap/>
        <w:spacing w:line="336" w:lineRule="auto"/>
        <w:ind w:leftChars="90" w:left="432" w:hangingChars="140" w:hanging="252"/>
        <w:rPr>
          <w:rFonts w:asciiTheme="majorEastAsia" w:eastAsiaTheme="majorEastAsia" w:hAnsiTheme="majorEastAsia"/>
          <w:sz w:val="18"/>
          <w:szCs w:val="18"/>
        </w:rPr>
      </w:pPr>
      <w:r w:rsidRPr="0091430C">
        <w:rPr>
          <w:rFonts w:asciiTheme="majorEastAsia" w:eastAsiaTheme="majorEastAsia" w:hAnsiTheme="majorEastAsia" w:hint="eastAsia"/>
          <w:sz w:val="18"/>
          <w:szCs w:val="18"/>
        </w:rPr>
        <w:t xml:space="preserve">2. 본인은 업무 중 알게 된 영업비밀 및 자산을 보유하고 있지 않으며 계약 종료 후 제3자, 경쟁업체와 동종업체에 누설하지 않겠습니다. </w:t>
      </w:r>
    </w:p>
    <w:p w14:paraId="2D1FA7A8" w14:textId="77777777" w:rsidR="0091430C" w:rsidRDefault="0091430C" w:rsidP="0091430C">
      <w:pPr>
        <w:wordWrap/>
        <w:spacing w:line="336" w:lineRule="auto"/>
        <w:ind w:leftChars="90" w:left="432" w:hangingChars="140" w:hanging="252"/>
        <w:rPr>
          <w:rFonts w:asciiTheme="majorEastAsia" w:eastAsiaTheme="majorEastAsia" w:hAnsiTheme="majorEastAsia"/>
          <w:sz w:val="18"/>
          <w:szCs w:val="18"/>
        </w:rPr>
      </w:pPr>
      <w:r w:rsidRPr="0091430C">
        <w:rPr>
          <w:rFonts w:asciiTheme="majorEastAsia" w:eastAsiaTheme="majorEastAsia" w:hAnsiTheme="majorEastAsia" w:hint="eastAsia"/>
          <w:sz w:val="18"/>
          <w:szCs w:val="18"/>
        </w:rPr>
        <w:t xml:space="preserve">3. 본인은 </w:t>
      </w:r>
      <w:r w:rsidRPr="0091430C">
        <w:rPr>
          <w:rFonts w:asciiTheme="majorEastAsia" w:eastAsiaTheme="majorEastAsia" w:hAnsiTheme="majorEastAsia"/>
          <w:sz w:val="18"/>
          <w:szCs w:val="18"/>
        </w:rPr>
        <w:t>‘</w:t>
      </w:r>
      <w:r w:rsidRPr="0091430C">
        <w:rPr>
          <w:rFonts w:asciiTheme="majorEastAsia" w:eastAsiaTheme="majorEastAsia" w:hAnsiTheme="majorEastAsia" w:hint="eastAsia"/>
          <w:sz w:val="18"/>
          <w:szCs w:val="18"/>
        </w:rPr>
        <w:t>회사</w:t>
      </w:r>
      <w:r w:rsidRPr="0091430C">
        <w:rPr>
          <w:rFonts w:asciiTheme="majorEastAsia" w:eastAsiaTheme="majorEastAsia" w:hAnsiTheme="majorEastAsia"/>
          <w:sz w:val="18"/>
          <w:szCs w:val="18"/>
        </w:rPr>
        <w:t>’</w:t>
      </w:r>
      <w:r w:rsidRPr="0091430C">
        <w:rPr>
          <w:rFonts w:asciiTheme="majorEastAsia" w:eastAsiaTheme="majorEastAsia" w:hAnsiTheme="majorEastAsia" w:hint="eastAsia"/>
          <w:sz w:val="18"/>
          <w:szCs w:val="18"/>
        </w:rPr>
        <w:t xml:space="preserve">의 영업비밀/정보 보호를 위한 노력에 적극 협조하며 이에 따른 법적 도덕적 의무를 성실히 이행하겠습니다. </w:t>
      </w:r>
    </w:p>
    <w:p w14:paraId="1BB22350" w14:textId="77777777" w:rsidR="0091430C" w:rsidRPr="0091430C" w:rsidRDefault="0091430C" w:rsidP="0091430C">
      <w:pPr>
        <w:wordWrap/>
        <w:spacing w:line="336" w:lineRule="auto"/>
        <w:ind w:leftChars="90" w:left="432" w:hangingChars="140" w:hanging="252"/>
        <w:rPr>
          <w:rFonts w:asciiTheme="majorEastAsia" w:eastAsiaTheme="majorEastAsia" w:hAnsiTheme="majorEastAsia"/>
          <w:sz w:val="18"/>
          <w:szCs w:val="18"/>
        </w:rPr>
      </w:pPr>
    </w:p>
    <w:p w14:paraId="7F194B6F" w14:textId="77777777" w:rsidR="0091430C" w:rsidRPr="0091430C" w:rsidRDefault="0091430C" w:rsidP="0091430C">
      <w:pPr>
        <w:wordWrap/>
        <w:spacing w:line="336" w:lineRule="auto"/>
        <w:rPr>
          <w:rFonts w:asciiTheme="majorEastAsia" w:eastAsiaTheme="majorEastAsia" w:hAnsiTheme="majorEastAsia"/>
          <w:b/>
        </w:rPr>
      </w:pPr>
      <w:r w:rsidRPr="0091430C">
        <w:rPr>
          <w:rFonts w:asciiTheme="majorEastAsia" w:eastAsiaTheme="majorEastAsia" w:hAnsiTheme="majorEastAsia" w:hint="eastAsia"/>
          <w:b/>
        </w:rPr>
        <w:t>본인은 위 사항을 충분히 숙지하여 이를 성실히 준수할 것이며 만일 이를 위반할 경우 부정경쟁방지 및 영업비밀에 관한 법률 등 관련 법령에 따라 민/형사상의 책임뿐만 아니라 손해 배상   책임 등 불이익을 감수하며, 회사에 끼친 손해에 대해 지체 없이 변상. 복구할 것을 서약합니다.</w:t>
      </w:r>
    </w:p>
    <w:p w14:paraId="47512809" w14:textId="7EB1BAFD" w:rsidR="0091430C" w:rsidRPr="0091430C" w:rsidRDefault="0091430C" w:rsidP="0091430C">
      <w:pPr>
        <w:wordWrap/>
        <w:spacing w:line="336" w:lineRule="auto"/>
        <w:ind w:firstLineChars="3140" w:firstLine="6280"/>
        <w:rPr>
          <w:rFonts w:asciiTheme="majorEastAsia" w:eastAsiaTheme="majorEastAsia" w:hAnsiTheme="majorEastAsia"/>
          <w:b/>
        </w:rPr>
      </w:pPr>
      <w:r w:rsidRPr="0091430C">
        <w:rPr>
          <w:rFonts w:asciiTheme="majorEastAsia" w:eastAsiaTheme="majorEastAsia" w:hAnsiTheme="majorEastAsia" w:hint="eastAsia"/>
          <w:b/>
          <w:highlight w:val="yellow"/>
        </w:rPr>
        <w:t>20</w:t>
      </w:r>
      <w:r>
        <w:rPr>
          <w:rFonts w:asciiTheme="majorEastAsia" w:eastAsiaTheme="majorEastAsia" w:hAnsiTheme="majorEastAsia"/>
          <w:b/>
          <w:highlight w:val="yellow"/>
        </w:rPr>
        <w:t>20</w:t>
      </w:r>
      <w:r w:rsidRPr="0091430C">
        <w:rPr>
          <w:rFonts w:asciiTheme="majorEastAsia" w:eastAsiaTheme="majorEastAsia" w:hAnsiTheme="majorEastAsia" w:hint="eastAsia"/>
          <w:b/>
          <w:highlight w:val="yellow"/>
        </w:rPr>
        <w:t>년     월     일</w:t>
      </w:r>
    </w:p>
    <w:p w14:paraId="0F79AB74" w14:textId="77777777" w:rsidR="0091430C" w:rsidRPr="0091430C" w:rsidRDefault="0091430C" w:rsidP="0091430C">
      <w:pPr>
        <w:wordWrap/>
        <w:spacing w:line="336" w:lineRule="auto"/>
        <w:ind w:right="400"/>
        <w:jc w:val="right"/>
        <w:rPr>
          <w:rFonts w:asciiTheme="majorEastAsia" w:eastAsiaTheme="majorEastAsia" w:hAnsiTheme="majorEastAsia"/>
          <w:b/>
        </w:rPr>
      </w:pPr>
      <w:r w:rsidRPr="0091430C">
        <w:rPr>
          <w:rFonts w:asciiTheme="majorEastAsia" w:eastAsiaTheme="majorEastAsia" w:hAnsiTheme="majorEastAsia" w:hint="eastAsia"/>
          <w:b/>
        </w:rPr>
        <w:t xml:space="preserve">서 약 자:              </w:t>
      </w:r>
      <w:r w:rsidRPr="0091430C">
        <w:rPr>
          <w:rFonts w:asciiTheme="majorEastAsia" w:eastAsiaTheme="majorEastAsia" w:hAnsiTheme="majorEastAsia"/>
          <w:b/>
        </w:rPr>
        <w:t>(</w:t>
      </w:r>
      <w:r w:rsidRPr="0091430C">
        <w:rPr>
          <w:rFonts w:asciiTheme="majorEastAsia" w:eastAsiaTheme="majorEastAsia" w:hAnsiTheme="majorEastAsia" w:hint="eastAsia"/>
          <w:b/>
        </w:rPr>
        <w:t xml:space="preserve">인)  </w:t>
      </w:r>
    </w:p>
    <w:p w14:paraId="49B32DDF" w14:textId="77777777" w:rsidR="0091430C" w:rsidRPr="0091430C" w:rsidRDefault="0091430C" w:rsidP="0091430C">
      <w:pPr>
        <w:wordWrap/>
        <w:spacing w:line="33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9F3AEB5" w14:textId="77777777" w:rsidR="0091430C" w:rsidRPr="0091430C" w:rsidRDefault="0091430C" w:rsidP="0091430C">
      <w:pPr>
        <w:wordWrap/>
        <w:spacing w:line="33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1430C">
        <w:rPr>
          <w:rFonts w:asciiTheme="majorEastAsia" w:eastAsiaTheme="majorEastAsia" w:hAnsiTheme="majorEastAsia" w:hint="eastAsia"/>
          <w:b/>
          <w:sz w:val="28"/>
          <w:szCs w:val="28"/>
        </w:rPr>
        <w:t>주식회사 티시스아이티</w:t>
      </w:r>
      <w:r w:rsidRPr="0091430C">
        <w:rPr>
          <w:rFonts w:asciiTheme="majorEastAsia" w:eastAsiaTheme="majorEastAsia" w:hAnsiTheme="majorEastAsia"/>
          <w:b/>
          <w:sz w:val="28"/>
          <w:szCs w:val="28"/>
        </w:rPr>
        <w:t xml:space="preserve"> 귀중</w:t>
      </w:r>
      <w:bookmarkEnd w:id="0"/>
    </w:p>
    <w:sectPr w:rsidR="0091430C" w:rsidRPr="0091430C" w:rsidSect="001F7DDE">
      <w:headerReference w:type="default" r:id="rId8"/>
      <w:footerReference w:type="default" r:id="rId9"/>
      <w:pgSz w:w="11906" w:h="16838"/>
      <w:pgMar w:top="1276" w:right="1701" w:bottom="1701" w:left="156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C74CB7" w16cid:durableId="1F1D17A6"/>
  <w16cid:commentId w16cid:paraId="48D6AFD1" w16cid:durableId="1F1D17A7"/>
  <w16cid:commentId w16cid:paraId="6F23CCA0" w16cid:durableId="1F1D17A8"/>
  <w16cid:commentId w16cid:paraId="4B6DFEF3" w16cid:durableId="1F1D17A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C9C86" w14:textId="77777777" w:rsidR="00054042" w:rsidRDefault="00054042">
      <w:r>
        <w:separator/>
      </w:r>
    </w:p>
  </w:endnote>
  <w:endnote w:type="continuationSeparator" w:id="0">
    <w:p w14:paraId="2336EF17" w14:textId="77777777" w:rsidR="00054042" w:rsidRDefault="0005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신명조 약자">
    <w:altName w:val="바탕"/>
    <w:charset w:val="81"/>
    <w:family w:val="roman"/>
    <w:pitch w:val="variable"/>
    <w:sig w:usb0="00000000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176A1" w14:textId="77777777" w:rsidR="007F2B8C" w:rsidRDefault="007F2B8C">
    <w:pPr>
      <w:pStyle w:val="a5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81275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 xml:space="preserve"> / 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781275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2446" w14:textId="77777777" w:rsidR="00054042" w:rsidRDefault="00054042">
      <w:r>
        <w:separator/>
      </w:r>
    </w:p>
  </w:footnote>
  <w:footnote w:type="continuationSeparator" w:id="0">
    <w:p w14:paraId="7D7BDD42" w14:textId="77777777" w:rsidR="00054042" w:rsidRDefault="0005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81D9" w14:textId="77777777" w:rsidR="007F2B8C" w:rsidRDefault="007F2B8C">
    <w:pPr>
      <w:pStyle w:val="a4"/>
      <w:rPr>
        <w:rFonts w:ascii="신명조 약자"/>
      </w:rPr>
    </w:pPr>
  </w:p>
  <w:p w14:paraId="28394783" w14:textId="77777777" w:rsidR="007F2B8C" w:rsidRDefault="007F2B8C">
    <w:pPr>
      <w:pStyle w:val="a4"/>
      <w:rPr>
        <w:rFonts w:ascii="신명조 약자"/>
      </w:rPr>
    </w:pPr>
  </w:p>
  <w:p w14:paraId="387932CC" w14:textId="77777777" w:rsidR="007F2B8C" w:rsidRDefault="007F2B8C">
    <w:pPr>
      <w:pStyle w:val="a4"/>
      <w:rPr>
        <w:rFonts w:ascii="신명조 약자"/>
      </w:rPr>
    </w:pPr>
  </w:p>
  <w:p w14:paraId="1C9E9D85" w14:textId="77777777" w:rsidR="007F2B8C" w:rsidRDefault="007F2B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7507"/>
    <w:multiLevelType w:val="hybridMultilevel"/>
    <w:tmpl w:val="D798635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>
    <w:nsid w:val="05D917A4"/>
    <w:multiLevelType w:val="hybridMultilevel"/>
    <w:tmpl w:val="543ABE78"/>
    <w:lvl w:ilvl="0" w:tplc="C6A2DEF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063F5149"/>
    <w:multiLevelType w:val="hybridMultilevel"/>
    <w:tmpl w:val="856C1B58"/>
    <w:lvl w:ilvl="0" w:tplc="19985E7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0ABE52DC"/>
    <w:multiLevelType w:val="hybridMultilevel"/>
    <w:tmpl w:val="71A68ADC"/>
    <w:lvl w:ilvl="0" w:tplc="02AE201E">
      <w:start w:val="1"/>
      <w:numFmt w:val="ganada"/>
      <w:lvlText w:val="%1."/>
      <w:lvlJc w:val="left"/>
      <w:pPr>
        <w:ind w:left="1035" w:hanging="360"/>
      </w:pPr>
    </w:lvl>
    <w:lvl w:ilvl="1" w:tplc="04090019">
      <w:start w:val="1"/>
      <w:numFmt w:val="upperLetter"/>
      <w:lvlText w:val="%2."/>
      <w:lvlJc w:val="left"/>
      <w:pPr>
        <w:ind w:left="1475" w:hanging="400"/>
      </w:pPr>
    </w:lvl>
    <w:lvl w:ilvl="2" w:tplc="0409001B">
      <w:start w:val="1"/>
      <w:numFmt w:val="lowerRoman"/>
      <w:lvlText w:val="%3."/>
      <w:lvlJc w:val="right"/>
      <w:pPr>
        <w:ind w:left="1875" w:hanging="400"/>
      </w:pPr>
    </w:lvl>
    <w:lvl w:ilvl="3" w:tplc="0409000F">
      <w:start w:val="1"/>
      <w:numFmt w:val="decimal"/>
      <w:lvlText w:val="%4."/>
      <w:lvlJc w:val="left"/>
      <w:pPr>
        <w:ind w:left="2275" w:hanging="400"/>
      </w:pPr>
    </w:lvl>
    <w:lvl w:ilvl="4" w:tplc="04090019">
      <w:start w:val="1"/>
      <w:numFmt w:val="upperLetter"/>
      <w:lvlText w:val="%5."/>
      <w:lvlJc w:val="left"/>
      <w:pPr>
        <w:ind w:left="2675" w:hanging="400"/>
      </w:pPr>
    </w:lvl>
    <w:lvl w:ilvl="5" w:tplc="0409001B">
      <w:start w:val="1"/>
      <w:numFmt w:val="lowerRoman"/>
      <w:lvlText w:val="%6."/>
      <w:lvlJc w:val="right"/>
      <w:pPr>
        <w:ind w:left="3075" w:hanging="400"/>
      </w:pPr>
    </w:lvl>
    <w:lvl w:ilvl="6" w:tplc="0409000F">
      <w:start w:val="1"/>
      <w:numFmt w:val="decimal"/>
      <w:lvlText w:val="%7."/>
      <w:lvlJc w:val="left"/>
      <w:pPr>
        <w:ind w:left="3475" w:hanging="400"/>
      </w:pPr>
    </w:lvl>
    <w:lvl w:ilvl="7" w:tplc="04090019">
      <w:start w:val="1"/>
      <w:numFmt w:val="upperLetter"/>
      <w:lvlText w:val="%8."/>
      <w:lvlJc w:val="left"/>
      <w:pPr>
        <w:ind w:left="3875" w:hanging="400"/>
      </w:pPr>
    </w:lvl>
    <w:lvl w:ilvl="8" w:tplc="0409001B">
      <w:start w:val="1"/>
      <w:numFmt w:val="lowerRoman"/>
      <w:lvlText w:val="%9."/>
      <w:lvlJc w:val="right"/>
      <w:pPr>
        <w:ind w:left="4275" w:hanging="400"/>
      </w:pPr>
    </w:lvl>
  </w:abstractNum>
  <w:abstractNum w:abstractNumId="4">
    <w:nsid w:val="0BEA4D46"/>
    <w:multiLevelType w:val="hybridMultilevel"/>
    <w:tmpl w:val="77C890A8"/>
    <w:lvl w:ilvl="0" w:tplc="CE7E55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0E9B02C0"/>
    <w:multiLevelType w:val="hybridMultilevel"/>
    <w:tmpl w:val="12D6E930"/>
    <w:lvl w:ilvl="0" w:tplc="94F2A3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0722BC0"/>
    <w:multiLevelType w:val="hybridMultilevel"/>
    <w:tmpl w:val="F7E0DADA"/>
    <w:lvl w:ilvl="0" w:tplc="D7046EC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DF33B47"/>
    <w:multiLevelType w:val="hybridMultilevel"/>
    <w:tmpl w:val="8812A564"/>
    <w:lvl w:ilvl="0" w:tplc="B08C5A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20A479FF"/>
    <w:multiLevelType w:val="hybridMultilevel"/>
    <w:tmpl w:val="50D0D33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25EF6CBA"/>
    <w:multiLevelType w:val="hybridMultilevel"/>
    <w:tmpl w:val="7B7CA3C4"/>
    <w:lvl w:ilvl="0" w:tplc="CD944F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29182E6B"/>
    <w:multiLevelType w:val="hybridMultilevel"/>
    <w:tmpl w:val="D6B09DD0"/>
    <w:lvl w:ilvl="0" w:tplc="5678CC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1">
    <w:nsid w:val="32F35379"/>
    <w:multiLevelType w:val="hybridMultilevel"/>
    <w:tmpl w:val="83A02A46"/>
    <w:lvl w:ilvl="0" w:tplc="B442E7B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>
    <w:nsid w:val="354D142F"/>
    <w:multiLevelType w:val="hybridMultilevel"/>
    <w:tmpl w:val="F2B0CF98"/>
    <w:lvl w:ilvl="0" w:tplc="934AF36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7B90B3DA">
      <w:numFmt w:val="none"/>
      <w:lvlText w:val=""/>
      <w:lvlJc w:val="left"/>
      <w:pPr>
        <w:tabs>
          <w:tab w:val="num" w:pos="360"/>
        </w:tabs>
      </w:pPr>
    </w:lvl>
    <w:lvl w:ilvl="2" w:tplc="632E30C6">
      <w:numFmt w:val="none"/>
      <w:lvlText w:val=""/>
      <w:lvlJc w:val="left"/>
      <w:pPr>
        <w:tabs>
          <w:tab w:val="num" w:pos="360"/>
        </w:tabs>
      </w:pPr>
    </w:lvl>
    <w:lvl w:ilvl="3" w:tplc="6DBADE42">
      <w:numFmt w:val="none"/>
      <w:lvlText w:val=""/>
      <w:lvlJc w:val="left"/>
      <w:pPr>
        <w:tabs>
          <w:tab w:val="num" w:pos="360"/>
        </w:tabs>
      </w:pPr>
    </w:lvl>
    <w:lvl w:ilvl="4" w:tplc="210AF752">
      <w:numFmt w:val="none"/>
      <w:lvlText w:val=""/>
      <w:lvlJc w:val="left"/>
      <w:pPr>
        <w:tabs>
          <w:tab w:val="num" w:pos="360"/>
        </w:tabs>
      </w:pPr>
    </w:lvl>
    <w:lvl w:ilvl="5" w:tplc="CA2A26A2">
      <w:numFmt w:val="none"/>
      <w:lvlText w:val=""/>
      <w:lvlJc w:val="left"/>
      <w:pPr>
        <w:tabs>
          <w:tab w:val="num" w:pos="360"/>
        </w:tabs>
      </w:pPr>
    </w:lvl>
    <w:lvl w:ilvl="6" w:tplc="806A014A">
      <w:numFmt w:val="none"/>
      <w:lvlText w:val=""/>
      <w:lvlJc w:val="left"/>
      <w:pPr>
        <w:tabs>
          <w:tab w:val="num" w:pos="360"/>
        </w:tabs>
      </w:pPr>
    </w:lvl>
    <w:lvl w:ilvl="7" w:tplc="C8701EF6">
      <w:numFmt w:val="none"/>
      <w:lvlText w:val=""/>
      <w:lvlJc w:val="left"/>
      <w:pPr>
        <w:tabs>
          <w:tab w:val="num" w:pos="360"/>
        </w:tabs>
      </w:pPr>
    </w:lvl>
    <w:lvl w:ilvl="8" w:tplc="3B0A6B8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0E552E"/>
    <w:multiLevelType w:val="hybridMultilevel"/>
    <w:tmpl w:val="4C4C7574"/>
    <w:lvl w:ilvl="0" w:tplc="86F023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>
    <w:nsid w:val="3C4A1597"/>
    <w:multiLevelType w:val="hybridMultilevel"/>
    <w:tmpl w:val="45680D32"/>
    <w:lvl w:ilvl="0" w:tplc="C18838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425A4179"/>
    <w:multiLevelType w:val="hybridMultilevel"/>
    <w:tmpl w:val="DE76039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3A84F66"/>
    <w:multiLevelType w:val="hybridMultilevel"/>
    <w:tmpl w:val="CF08DE56"/>
    <w:lvl w:ilvl="0" w:tplc="38A206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>
    <w:nsid w:val="4A1A1576"/>
    <w:multiLevelType w:val="hybridMultilevel"/>
    <w:tmpl w:val="C2BAF0A6"/>
    <w:lvl w:ilvl="0" w:tplc="3228B5CC">
      <w:start w:val="2"/>
      <w:numFmt w:val="bullet"/>
      <w:lvlText w:val="※"/>
      <w:lvlJc w:val="left"/>
      <w:pPr>
        <w:ind w:left="118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00"/>
      </w:pPr>
      <w:rPr>
        <w:rFonts w:ascii="Wingdings" w:hAnsi="Wingdings" w:hint="default"/>
      </w:rPr>
    </w:lvl>
  </w:abstractNum>
  <w:abstractNum w:abstractNumId="18">
    <w:nsid w:val="4C046A73"/>
    <w:multiLevelType w:val="hybridMultilevel"/>
    <w:tmpl w:val="24C86986"/>
    <w:lvl w:ilvl="0" w:tplc="7188059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default"/>
      </w:rPr>
    </w:lvl>
    <w:lvl w:ilvl="1" w:tplc="D8D8582E">
      <w:start w:val="3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바탕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4D38281C"/>
    <w:multiLevelType w:val="hybridMultilevel"/>
    <w:tmpl w:val="968C1328"/>
    <w:lvl w:ilvl="0" w:tplc="1444C210">
      <w:start w:val="1"/>
      <w:numFmt w:val="decimal"/>
      <w:lvlText w:val="%1."/>
      <w:lvlJc w:val="left"/>
      <w:pPr>
        <w:ind w:left="820" w:hanging="420"/>
      </w:pPr>
      <w:rPr>
        <w:rFonts w:ascii="HY견명조" w:eastAsia="HY견명조" w:hAnsi="굴림체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4D575182"/>
    <w:multiLevelType w:val="hybridMultilevel"/>
    <w:tmpl w:val="7F72D0D2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1">
    <w:nsid w:val="5C4936C9"/>
    <w:multiLevelType w:val="hybridMultilevel"/>
    <w:tmpl w:val="F572A862"/>
    <w:lvl w:ilvl="0" w:tplc="7E5890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>
    <w:nsid w:val="5DBE1C7D"/>
    <w:multiLevelType w:val="hybridMultilevel"/>
    <w:tmpl w:val="4F5286BE"/>
    <w:lvl w:ilvl="0" w:tplc="0A8E4E2C">
      <w:start w:val="1"/>
      <w:numFmt w:val="bullet"/>
      <w:lvlText w:val="-"/>
      <w:lvlJc w:val="left"/>
      <w:pPr>
        <w:ind w:left="580" w:hanging="360"/>
      </w:pPr>
      <w:rPr>
        <w:rFonts w:ascii="굴림" w:eastAsia="굴림" w:hAnsi="굴림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23">
    <w:nsid w:val="61B47A1D"/>
    <w:multiLevelType w:val="hybridMultilevel"/>
    <w:tmpl w:val="46B4B45E"/>
    <w:lvl w:ilvl="0" w:tplc="E04A363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4">
    <w:nsid w:val="620A6694"/>
    <w:multiLevelType w:val="hybridMultilevel"/>
    <w:tmpl w:val="0AE2C9F0"/>
    <w:lvl w:ilvl="0" w:tplc="F88A86B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E940326">
      <w:start w:val="2"/>
      <w:numFmt w:val="decimal"/>
      <w:lvlText w:val="(%2)"/>
      <w:lvlJc w:val="left"/>
      <w:pPr>
        <w:tabs>
          <w:tab w:val="num" w:pos="1328"/>
        </w:tabs>
        <w:ind w:left="1328" w:hanging="360"/>
      </w:pPr>
    </w:lvl>
    <w:lvl w:ilvl="2" w:tplc="AC7E0A5E">
      <w:start w:val="2"/>
      <w:numFmt w:val="decimal"/>
      <w:lvlText w:val="%3"/>
      <w:lvlJc w:val="left"/>
      <w:pPr>
        <w:tabs>
          <w:tab w:val="num" w:pos="1728"/>
        </w:tabs>
        <w:ind w:left="172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8"/>
        </w:tabs>
        <w:ind w:left="2168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568"/>
        </w:tabs>
        <w:ind w:left="2568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968"/>
        </w:tabs>
        <w:ind w:left="2968" w:hanging="400"/>
      </w:pPr>
    </w:lvl>
    <w:lvl w:ilvl="6" w:tplc="0409000F">
      <w:start w:val="1"/>
      <w:numFmt w:val="decimal"/>
      <w:lvlText w:val="%7."/>
      <w:lvlJc w:val="left"/>
      <w:pPr>
        <w:tabs>
          <w:tab w:val="num" w:pos="3368"/>
        </w:tabs>
        <w:ind w:left="3368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768"/>
        </w:tabs>
        <w:ind w:left="3768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168"/>
        </w:tabs>
        <w:ind w:left="4168" w:hanging="400"/>
      </w:pPr>
    </w:lvl>
  </w:abstractNum>
  <w:abstractNum w:abstractNumId="25">
    <w:nsid w:val="62786A07"/>
    <w:multiLevelType w:val="hybridMultilevel"/>
    <w:tmpl w:val="EAA2F874"/>
    <w:lvl w:ilvl="0" w:tplc="A636EB3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6">
    <w:nsid w:val="63E922CC"/>
    <w:multiLevelType w:val="hybridMultilevel"/>
    <w:tmpl w:val="96BE79BA"/>
    <w:lvl w:ilvl="0" w:tplc="D0F284A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7">
    <w:nsid w:val="64345AD4"/>
    <w:multiLevelType w:val="hybridMultilevel"/>
    <w:tmpl w:val="E6C4A824"/>
    <w:lvl w:ilvl="0" w:tplc="B83A18A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8">
    <w:nsid w:val="67A20150"/>
    <w:multiLevelType w:val="hybridMultilevel"/>
    <w:tmpl w:val="3A54F77E"/>
    <w:lvl w:ilvl="0" w:tplc="4A2CE3E4">
      <w:start w:val="2"/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6A1610F5"/>
    <w:multiLevelType w:val="hybridMultilevel"/>
    <w:tmpl w:val="9914FB6A"/>
    <w:lvl w:ilvl="0" w:tplc="41C4522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0">
    <w:nsid w:val="6BCC38CF"/>
    <w:multiLevelType w:val="hybridMultilevel"/>
    <w:tmpl w:val="936411B0"/>
    <w:lvl w:ilvl="0" w:tplc="380695A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1">
    <w:nsid w:val="6C827716"/>
    <w:multiLevelType w:val="hybridMultilevel"/>
    <w:tmpl w:val="A664B656"/>
    <w:lvl w:ilvl="0" w:tplc="299828D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F5B4936"/>
    <w:multiLevelType w:val="hybridMultilevel"/>
    <w:tmpl w:val="D28E0BB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3">
    <w:nsid w:val="6FE44618"/>
    <w:multiLevelType w:val="hybridMultilevel"/>
    <w:tmpl w:val="9E84D10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713673F3"/>
    <w:multiLevelType w:val="hybridMultilevel"/>
    <w:tmpl w:val="B81A7286"/>
    <w:lvl w:ilvl="0" w:tplc="D6A035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71632A3E"/>
    <w:multiLevelType w:val="hybridMultilevel"/>
    <w:tmpl w:val="EF9AA75C"/>
    <w:lvl w:ilvl="0" w:tplc="098A428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84260422">
      <w:numFmt w:val="none"/>
      <w:lvlText w:val=""/>
      <w:lvlJc w:val="left"/>
      <w:pPr>
        <w:tabs>
          <w:tab w:val="num" w:pos="360"/>
        </w:tabs>
      </w:pPr>
    </w:lvl>
    <w:lvl w:ilvl="2" w:tplc="DB560A66">
      <w:numFmt w:val="none"/>
      <w:lvlText w:val=""/>
      <w:lvlJc w:val="left"/>
      <w:pPr>
        <w:tabs>
          <w:tab w:val="num" w:pos="360"/>
        </w:tabs>
      </w:pPr>
    </w:lvl>
    <w:lvl w:ilvl="3" w:tplc="501A6948">
      <w:numFmt w:val="none"/>
      <w:lvlText w:val=""/>
      <w:lvlJc w:val="left"/>
      <w:pPr>
        <w:tabs>
          <w:tab w:val="num" w:pos="360"/>
        </w:tabs>
      </w:pPr>
    </w:lvl>
    <w:lvl w:ilvl="4" w:tplc="492EBBCA">
      <w:numFmt w:val="none"/>
      <w:lvlText w:val=""/>
      <w:lvlJc w:val="left"/>
      <w:pPr>
        <w:tabs>
          <w:tab w:val="num" w:pos="360"/>
        </w:tabs>
      </w:pPr>
    </w:lvl>
    <w:lvl w:ilvl="5" w:tplc="D2942924">
      <w:numFmt w:val="none"/>
      <w:lvlText w:val=""/>
      <w:lvlJc w:val="left"/>
      <w:pPr>
        <w:tabs>
          <w:tab w:val="num" w:pos="360"/>
        </w:tabs>
      </w:pPr>
    </w:lvl>
    <w:lvl w:ilvl="6" w:tplc="C7604FD8">
      <w:numFmt w:val="none"/>
      <w:lvlText w:val=""/>
      <w:lvlJc w:val="left"/>
      <w:pPr>
        <w:tabs>
          <w:tab w:val="num" w:pos="360"/>
        </w:tabs>
      </w:pPr>
    </w:lvl>
    <w:lvl w:ilvl="7" w:tplc="A2EE234E">
      <w:numFmt w:val="none"/>
      <w:lvlText w:val=""/>
      <w:lvlJc w:val="left"/>
      <w:pPr>
        <w:tabs>
          <w:tab w:val="num" w:pos="360"/>
        </w:tabs>
      </w:pPr>
    </w:lvl>
    <w:lvl w:ilvl="8" w:tplc="AE1CF9D4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2E7726"/>
    <w:multiLevelType w:val="hybridMultilevel"/>
    <w:tmpl w:val="F89AE6A2"/>
    <w:lvl w:ilvl="0" w:tplc="909C591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879872C6">
      <w:numFmt w:val="none"/>
      <w:lvlText w:val=""/>
      <w:lvlJc w:val="left"/>
      <w:pPr>
        <w:tabs>
          <w:tab w:val="num" w:pos="360"/>
        </w:tabs>
      </w:pPr>
    </w:lvl>
    <w:lvl w:ilvl="2" w:tplc="B166391E">
      <w:numFmt w:val="none"/>
      <w:lvlText w:val=""/>
      <w:lvlJc w:val="left"/>
      <w:pPr>
        <w:tabs>
          <w:tab w:val="num" w:pos="360"/>
        </w:tabs>
      </w:pPr>
    </w:lvl>
    <w:lvl w:ilvl="3" w:tplc="9028FB5E">
      <w:numFmt w:val="none"/>
      <w:lvlText w:val=""/>
      <w:lvlJc w:val="left"/>
      <w:pPr>
        <w:tabs>
          <w:tab w:val="num" w:pos="360"/>
        </w:tabs>
      </w:pPr>
    </w:lvl>
    <w:lvl w:ilvl="4" w:tplc="CC3CA560">
      <w:numFmt w:val="none"/>
      <w:lvlText w:val=""/>
      <w:lvlJc w:val="left"/>
      <w:pPr>
        <w:tabs>
          <w:tab w:val="num" w:pos="360"/>
        </w:tabs>
      </w:pPr>
    </w:lvl>
    <w:lvl w:ilvl="5" w:tplc="BBB2153E">
      <w:numFmt w:val="none"/>
      <w:lvlText w:val=""/>
      <w:lvlJc w:val="left"/>
      <w:pPr>
        <w:tabs>
          <w:tab w:val="num" w:pos="360"/>
        </w:tabs>
      </w:pPr>
    </w:lvl>
    <w:lvl w:ilvl="6" w:tplc="6D3E5268">
      <w:numFmt w:val="none"/>
      <w:lvlText w:val=""/>
      <w:lvlJc w:val="left"/>
      <w:pPr>
        <w:tabs>
          <w:tab w:val="num" w:pos="360"/>
        </w:tabs>
      </w:pPr>
    </w:lvl>
    <w:lvl w:ilvl="7" w:tplc="F9BEB0B2">
      <w:numFmt w:val="none"/>
      <w:lvlText w:val=""/>
      <w:lvlJc w:val="left"/>
      <w:pPr>
        <w:tabs>
          <w:tab w:val="num" w:pos="360"/>
        </w:tabs>
      </w:pPr>
    </w:lvl>
    <w:lvl w:ilvl="8" w:tplc="3E6E8D0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3"/>
  </w:num>
  <w:num w:numId="3">
    <w:abstractNumId w:val="25"/>
  </w:num>
  <w:num w:numId="4">
    <w:abstractNumId w:val="2"/>
  </w:num>
  <w:num w:numId="5">
    <w:abstractNumId w:val="10"/>
  </w:num>
  <w:num w:numId="6">
    <w:abstractNumId w:val="29"/>
  </w:num>
  <w:num w:numId="7">
    <w:abstractNumId w:val="21"/>
  </w:num>
  <w:num w:numId="8">
    <w:abstractNumId w:val="36"/>
  </w:num>
  <w:num w:numId="9">
    <w:abstractNumId w:val="30"/>
  </w:num>
  <w:num w:numId="10">
    <w:abstractNumId w:val="35"/>
  </w:num>
  <w:num w:numId="11">
    <w:abstractNumId w:val="23"/>
  </w:num>
  <w:num w:numId="12">
    <w:abstractNumId w:val="1"/>
  </w:num>
  <w:num w:numId="13">
    <w:abstractNumId w:val="16"/>
  </w:num>
  <w:num w:numId="14">
    <w:abstractNumId w:val="12"/>
  </w:num>
  <w:num w:numId="15">
    <w:abstractNumId w:val="27"/>
  </w:num>
  <w:num w:numId="16">
    <w:abstractNumId w:val="18"/>
  </w:num>
  <w:num w:numId="17">
    <w:abstractNumId w:val="22"/>
  </w:num>
  <w:num w:numId="18">
    <w:abstractNumId w:val="2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8"/>
  </w:num>
  <w:num w:numId="22">
    <w:abstractNumId w:val="32"/>
  </w:num>
  <w:num w:numId="23">
    <w:abstractNumId w:val="33"/>
  </w:num>
  <w:num w:numId="24">
    <w:abstractNumId w:val="20"/>
  </w:num>
  <w:num w:numId="25">
    <w:abstractNumId w:val="4"/>
  </w:num>
  <w:num w:numId="26">
    <w:abstractNumId w:val="8"/>
  </w:num>
  <w:num w:numId="27">
    <w:abstractNumId w:val="31"/>
  </w:num>
  <w:num w:numId="28">
    <w:abstractNumId w:val="6"/>
  </w:num>
  <w:num w:numId="29">
    <w:abstractNumId w:val="5"/>
  </w:num>
  <w:num w:numId="30">
    <w:abstractNumId w:val="11"/>
  </w:num>
  <w:num w:numId="31">
    <w:abstractNumId w:val="14"/>
  </w:num>
  <w:num w:numId="32">
    <w:abstractNumId w:val="7"/>
  </w:num>
  <w:num w:numId="33">
    <w:abstractNumId w:val="34"/>
  </w:num>
  <w:num w:numId="34">
    <w:abstractNumId w:val="19"/>
  </w:num>
  <w:num w:numId="35">
    <w:abstractNumId w:val="15"/>
  </w:num>
  <w:num w:numId="36">
    <w:abstractNumId w:val="17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trackedChanges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56"/>
    <w:rsid w:val="000139C9"/>
    <w:rsid w:val="00014F19"/>
    <w:rsid w:val="00015DDA"/>
    <w:rsid w:val="000166BB"/>
    <w:rsid w:val="00032445"/>
    <w:rsid w:val="000377A8"/>
    <w:rsid w:val="00040A36"/>
    <w:rsid w:val="00043B86"/>
    <w:rsid w:val="0004482B"/>
    <w:rsid w:val="0005240E"/>
    <w:rsid w:val="00054042"/>
    <w:rsid w:val="00054199"/>
    <w:rsid w:val="00057669"/>
    <w:rsid w:val="00057BDD"/>
    <w:rsid w:val="000637C0"/>
    <w:rsid w:val="00063DCE"/>
    <w:rsid w:val="00064B70"/>
    <w:rsid w:val="00065AA8"/>
    <w:rsid w:val="00077519"/>
    <w:rsid w:val="00083968"/>
    <w:rsid w:val="000909DF"/>
    <w:rsid w:val="0009580E"/>
    <w:rsid w:val="00096036"/>
    <w:rsid w:val="000A3EF7"/>
    <w:rsid w:val="000B1AFC"/>
    <w:rsid w:val="000B6401"/>
    <w:rsid w:val="000C5151"/>
    <w:rsid w:val="000C7A71"/>
    <w:rsid w:val="000D527D"/>
    <w:rsid w:val="000E025C"/>
    <w:rsid w:val="000F0082"/>
    <w:rsid w:val="000F0A74"/>
    <w:rsid w:val="000F1520"/>
    <w:rsid w:val="000F327A"/>
    <w:rsid w:val="000F4374"/>
    <w:rsid w:val="000F44E6"/>
    <w:rsid w:val="000F4CA2"/>
    <w:rsid w:val="00106DF3"/>
    <w:rsid w:val="00121411"/>
    <w:rsid w:val="00130135"/>
    <w:rsid w:val="00130635"/>
    <w:rsid w:val="0013177B"/>
    <w:rsid w:val="00133450"/>
    <w:rsid w:val="00135B34"/>
    <w:rsid w:val="00140B27"/>
    <w:rsid w:val="00144167"/>
    <w:rsid w:val="001517AA"/>
    <w:rsid w:val="001579E9"/>
    <w:rsid w:val="00171070"/>
    <w:rsid w:val="001744D5"/>
    <w:rsid w:val="00175725"/>
    <w:rsid w:val="00176C35"/>
    <w:rsid w:val="0019629C"/>
    <w:rsid w:val="001A05D9"/>
    <w:rsid w:val="001A4342"/>
    <w:rsid w:val="001A62CE"/>
    <w:rsid w:val="001B2DFB"/>
    <w:rsid w:val="001C4F4D"/>
    <w:rsid w:val="001D3D56"/>
    <w:rsid w:val="001D75A7"/>
    <w:rsid w:val="001E01EB"/>
    <w:rsid w:val="001E444A"/>
    <w:rsid w:val="001E4883"/>
    <w:rsid w:val="001E64DA"/>
    <w:rsid w:val="001E6E1E"/>
    <w:rsid w:val="001E7902"/>
    <w:rsid w:val="001F42D7"/>
    <w:rsid w:val="001F7DDE"/>
    <w:rsid w:val="00202D41"/>
    <w:rsid w:val="00211004"/>
    <w:rsid w:val="002136A2"/>
    <w:rsid w:val="00213FFF"/>
    <w:rsid w:val="002232F5"/>
    <w:rsid w:val="00224A18"/>
    <w:rsid w:val="00224F73"/>
    <w:rsid w:val="002269BF"/>
    <w:rsid w:val="00232304"/>
    <w:rsid w:val="00234240"/>
    <w:rsid w:val="0023692B"/>
    <w:rsid w:val="002517D6"/>
    <w:rsid w:val="002537D3"/>
    <w:rsid w:val="002620A9"/>
    <w:rsid w:val="002633BD"/>
    <w:rsid w:val="00266E04"/>
    <w:rsid w:val="002726C5"/>
    <w:rsid w:val="00281860"/>
    <w:rsid w:val="00285A59"/>
    <w:rsid w:val="00292CA2"/>
    <w:rsid w:val="00294175"/>
    <w:rsid w:val="002972BE"/>
    <w:rsid w:val="002973C4"/>
    <w:rsid w:val="002A4C68"/>
    <w:rsid w:val="002B1896"/>
    <w:rsid w:val="002C2443"/>
    <w:rsid w:val="002C2B21"/>
    <w:rsid w:val="002D0717"/>
    <w:rsid w:val="002D3322"/>
    <w:rsid w:val="002D371F"/>
    <w:rsid w:val="002D6FE4"/>
    <w:rsid w:val="002E65DD"/>
    <w:rsid w:val="002F0717"/>
    <w:rsid w:val="002F572E"/>
    <w:rsid w:val="00312972"/>
    <w:rsid w:val="00321274"/>
    <w:rsid w:val="00325FFE"/>
    <w:rsid w:val="003274C6"/>
    <w:rsid w:val="0033474E"/>
    <w:rsid w:val="003408E7"/>
    <w:rsid w:val="003439C3"/>
    <w:rsid w:val="00362531"/>
    <w:rsid w:val="00365BF1"/>
    <w:rsid w:val="00367D9E"/>
    <w:rsid w:val="00372D6F"/>
    <w:rsid w:val="003737D8"/>
    <w:rsid w:val="00392CA5"/>
    <w:rsid w:val="003C2011"/>
    <w:rsid w:val="003D2141"/>
    <w:rsid w:val="003E3D85"/>
    <w:rsid w:val="003E6DA5"/>
    <w:rsid w:val="00404382"/>
    <w:rsid w:val="0040459F"/>
    <w:rsid w:val="00410F6E"/>
    <w:rsid w:val="00412E85"/>
    <w:rsid w:val="00415238"/>
    <w:rsid w:val="00415444"/>
    <w:rsid w:val="004169F1"/>
    <w:rsid w:val="00423ADB"/>
    <w:rsid w:val="00426554"/>
    <w:rsid w:val="004339D9"/>
    <w:rsid w:val="00445D0E"/>
    <w:rsid w:val="00446DD2"/>
    <w:rsid w:val="004537B6"/>
    <w:rsid w:val="0045421F"/>
    <w:rsid w:val="00463710"/>
    <w:rsid w:val="004662CA"/>
    <w:rsid w:val="00472DD0"/>
    <w:rsid w:val="004818D4"/>
    <w:rsid w:val="00483B40"/>
    <w:rsid w:val="00485590"/>
    <w:rsid w:val="0049302A"/>
    <w:rsid w:val="004A0383"/>
    <w:rsid w:val="004A69E6"/>
    <w:rsid w:val="004B247B"/>
    <w:rsid w:val="004B7554"/>
    <w:rsid w:val="004C186B"/>
    <w:rsid w:val="004D66AC"/>
    <w:rsid w:val="004E5BCD"/>
    <w:rsid w:val="004E6FC5"/>
    <w:rsid w:val="004F61C4"/>
    <w:rsid w:val="0050711B"/>
    <w:rsid w:val="00507CE8"/>
    <w:rsid w:val="005142C8"/>
    <w:rsid w:val="00523469"/>
    <w:rsid w:val="00530A71"/>
    <w:rsid w:val="00531626"/>
    <w:rsid w:val="005320F6"/>
    <w:rsid w:val="005504E0"/>
    <w:rsid w:val="0055188E"/>
    <w:rsid w:val="00563EC3"/>
    <w:rsid w:val="005647B9"/>
    <w:rsid w:val="00564B14"/>
    <w:rsid w:val="0057353B"/>
    <w:rsid w:val="00574D08"/>
    <w:rsid w:val="005759E5"/>
    <w:rsid w:val="00580EF3"/>
    <w:rsid w:val="0058180C"/>
    <w:rsid w:val="005838DF"/>
    <w:rsid w:val="00587007"/>
    <w:rsid w:val="0059415B"/>
    <w:rsid w:val="005A2D67"/>
    <w:rsid w:val="005A39E7"/>
    <w:rsid w:val="005A4270"/>
    <w:rsid w:val="005B0BB9"/>
    <w:rsid w:val="005B5953"/>
    <w:rsid w:val="005C2672"/>
    <w:rsid w:val="005C2CD7"/>
    <w:rsid w:val="005C3FCC"/>
    <w:rsid w:val="005C6BAE"/>
    <w:rsid w:val="005C7A62"/>
    <w:rsid w:val="005D1926"/>
    <w:rsid w:val="005D4131"/>
    <w:rsid w:val="005D5934"/>
    <w:rsid w:val="005E688A"/>
    <w:rsid w:val="005F6961"/>
    <w:rsid w:val="006006A2"/>
    <w:rsid w:val="0061223B"/>
    <w:rsid w:val="0061651E"/>
    <w:rsid w:val="006208CC"/>
    <w:rsid w:val="00620D54"/>
    <w:rsid w:val="00634459"/>
    <w:rsid w:val="00634FC4"/>
    <w:rsid w:val="00642155"/>
    <w:rsid w:val="00643FF2"/>
    <w:rsid w:val="006523D5"/>
    <w:rsid w:val="0066111E"/>
    <w:rsid w:val="006632D3"/>
    <w:rsid w:val="006637C4"/>
    <w:rsid w:val="00667C70"/>
    <w:rsid w:val="006702BD"/>
    <w:rsid w:val="00671A17"/>
    <w:rsid w:val="0068008A"/>
    <w:rsid w:val="0069017D"/>
    <w:rsid w:val="00691F59"/>
    <w:rsid w:val="006926B3"/>
    <w:rsid w:val="006A0681"/>
    <w:rsid w:val="006A1B62"/>
    <w:rsid w:val="006A1D30"/>
    <w:rsid w:val="006A6E09"/>
    <w:rsid w:val="006A71AB"/>
    <w:rsid w:val="006B292F"/>
    <w:rsid w:val="006C2650"/>
    <w:rsid w:val="006C3C8F"/>
    <w:rsid w:val="006C669E"/>
    <w:rsid w:val="006D05DE"/>
    <w:rsid w:val="006D36A6"/>
    <w:rsid w:val="006E3F50"/>
    <w:rsid w:val="006E4E7E"/>
    <w:rsid w:val="006F7651"/>
    <w:rsid w:val="00700DED"/>
    <w:rsid w:val="00702E77"/>
    <w:rsid w:val="00703A14"/>
    <w:rsid w:val="00703C96"/>
    <w:rsid w:val="007102D4"/>
    <w:rsid w:val="00711585"/>
    <w:rsid w:val="0072434A"/>
    <w:rsid w:val="00732D05"/>
    <w:rsid w:val="007346DB"/>
    <w:rsid w:val="0073647F"/>
    <w:rsid w:val="007408A3"/>
    <w:rsid w:val="007408F5"/>
    <w:rsid w:val="00742EDD"/>
    <w:rsid w:val="00747523"/>
    <w:rsid w:val="00750743"/>
    <w:rsid w:val="00750833"/>
    <w:rsid w:val="00756EE3"/>
    <w:rsid w:val="00757034"/>
    <w:rsid w:val="00761767"/>
    <w:rsid w:val="00766255"/>
    <w:rsid w:val="007679AB"/>
    <w:rsid w:val="007712DB"/>
    <w:rsid w:val="00773068"/>
    <w:rsid w:val="007769E2"/>
    <w:rsid w:val="00776FE6"/>
    <w:rsid w:val="00781275"/>
    <w:rsid w:val="00781D13"/>
    <w:rsid w:val="00791BE4"/>
    <w:rsid w:val="00793934"/>
    <w:rsid w:val="00794F7A"/>
    <w:rsid w:val="007A1548"/>
    <w:rsid w:val="007A3F91"/>
    <w:rsid w:val="007A4362"/>
    <w:rsid w:val="007B0FF2"/>
    <w:rsid w:val="007B27F6"/>
    <w:rsid w:val="007B4492"/>
    <w:rsid w:val="007B5E1C"/>
    <w:rsid w:val="007C04EF"/>
    <w:rsid w:val="007C304F"/>
    <w:rsid w:val="007C5A1C"/>
    <w:rsid w:val="007C660E"/>
    <w:rsid w:val="007D1FFD"/>
    <w:rsid w:val="007D5CE6"/>
    <w:rsid w:val="007E5B6F"/>
    <w:rsid w:val="007E6D67"/>
    <w:rsid w:val="007F2B8C"/>
    <w:rsid w:val="007F2EC4"/>
    <w:rsid w:val="007F4AF7"/>
    <w:rsid w:val="007F7695"/>
    <w:rsid w:val="0080648D"/>
    <w:rsid w:val="008141B8"/>
    <w:rsid w:val="00816E50"/>
    <w:rsid w:val="00821C3D"/>
    <w:rsid w:val="00825BBB"/>
    <w:rsid w:val="008261E2"/>
    <w:rsid w:val="008311D6"/>
    <w:rsid w:val="00831E01"/>
    <w:rsid w:val="00835364"/>
    <w:rsid w:val="00837574"/>
    <w:rsid w:val="008463AE"/>
    <w:rsid w:val="00846C62"/>
    <w:rsid w:val="00852A48"/>
    <w:rsid w:val="00860484"/>
    <w:rsid w:val="00864C4F"/>
    <w:rsid w:val="00871060"/>
    <w:rsid w:val="00871135"/>
    <w:rsid w:val="008744F3"/>
    <w:rsid w:val="0087532A"/>
    <w:rsid w:val="008754D0"/>
    <w:rsid w:val="00885D74"/>
    <w:rsid w:val="00887254"/>
    <w:rsid w:val="00892470"/>
    <w:rsid w:val="008951C2"/>
    <w:rsid w:val="00896490"/>
    <w:rsid w:val="008A24DE"/>
    <w:rsid w:val="008A3BBD"/>
    <w:rsid w:val="008B091F"/>
    <w:rsid w:val="008B6178"/>
    <w:rsid w:val="008B639C"/>
    <w:rsid w:val="008B7A92"/>
    <w:rsid w:val="008C3A93"/>
    <w:rsid w:val="008C4242"/>
    <w:rsid w:val="008D0B57"/>
    <w:rsid w:val="008D4D1A"/>
    <w:rsid w:val="008E70B6"/>
    <w:rsid w:val="008F0F08"/>
    <w:rsid w:val="008F2E9D"/>
    <w:rsid w:val="008F4550"/>
    <w:rsid w:val="008F46D0"/>
    <w:rsid w:val="008F51FA"/>
    <w:rsid w:val="008F67D6"/>
    <w:rsid w:val="00905D98"/>
    <w:rsid w:val="009073C1"/>
    <w:rsid w:val="009075B5"/>
    <w:rsid w:val="00911913"/>
    <w:rsid w:val="0091430C"/>
    <w:rsid w:val="009240FC"/>
    <w:rsid w:val="00925697"/>
    <w:rsid w:val="009264A8"/>
    <w:rsid w:val="00943605"/>
    <w:rsid w:val="00947B83"/>
    <w:rsid w:val="00952C70"/>
    <w:rsid w:val="00955F7D"/>
    <w:rsid w:val="00960553"/>
    <w:rsid w:val="009648B4"/>
    <w:rsid w:val="00975E73"/>
    <w:rsid w:val="00976615"/>
    <w:rsid w:val="00981E53"/>
    <w:rsid w:val="009832B5"/>
    <w:rsid w:val="00992160"/>
    <w:rsid w:val="00994A0E"/>
    <w:rsid w:val="00997312"/>
    <w:rsid w:val="009A3035"/>
    <w:rsid w:val="009A7736"/>
    <w:rsid w:val="009B117B"/>
    <w:rsid w:val="009B195D"/>
    <w:rsid w:val="009B412F"/>
    <w:rsid w:val="009C4697"/>
    <w:rsid w:val="009C6A56"/>
    <w:rsid w:val="009D1AE8"/>
    <w:rsid w:val="009D43E1"/>
    <w:rsid w:val="009D55D9"/>
    <w:rsid w:val="009D6998"/>
    <w:rsid w:val="009D7A99"/>
    <w:rsid w:val="009E3AB9"/>
    <w:rsid w:val="009E73B1"/>
    <w:rsid w:val="009F282F"/>
    <w:rsid w:val="00A01A88"/>
    <w:rsid w:val="00A02BF0"/>
    <w:rsid w:val="00A056D4"/>
    <w:rsid w:val="00A0616A"/>
    <w:rsid w:val="00A1295A"/>
    <w:rsid w:val="00A2257B"/>
    <w:rsid w:val="00A23C48"/>
    <w:rsid w:val="00A37A5A"/>
    <w:rsid w:val="00A40F67"/>
    <w:rsid w:val="00A45946"/>
    <w:rsid w:val="00A473FF"/>
    <w:rsid w:val="00A47813"/>
    <w:rsid w:val="00A51E46"/>
    <w:rsid w:val="00A5306E"/>
    <w:rsid w:val="00A601B7"/>
    <w:rsid w:val="00A7107F"/>
    <w:rsid w:val="00A7271A"/>
    <w:rsid w:val="00A72AC8"/>
    <w:rsid w:val="00A75025"/>
    <w:rsid w:val="00A751DE"/>
    <w:rsid w:val="00A76706"/>
    <w:rsid w:val="00A821A4"/>
    <w:rsid w:val="00A85F92"/>
    <w:rsid w:val="00A8620D"/>
    <w:rsid w:val="00A9009D"/>
    <w:rsid w:val="00AA05E7"/>
    <w:rsid w:val="00AB2362"/>
    <w:rsid w:val="00AB397F"/>
    <w:rsid w:val="00AB7771"/>
    <w:rsid w:val="00AC305A"/>
    <w:rsid w:val="00AC5290"/>
    <w:rsid w:val="00AC6F7E"/>
    <w:rsid w:val="00AE272F"/>
    <w:rsid w:val="00AE277B"/>
    <w:rsid w:val="00AF562E"/>
    <w:rsid w:val="00B20C71"/>
    <w:rsid w:val="00B21AC2"/>
    <w:rsid w:val="00B24803"/>
    <w:rsid w:val="00B2722D"/>
    <w:rsid w:val="00B32773"/>
    <w:rsid w:val="00B34765"/>
    <w:rsid w:val="00B42238"/>
    <w:rsid w:val="00B42BBD"/>
    <w:rsid w:val="00B468A9"/>
    <w:rsid w:val="00B560DF"/>
    <w:rsid w:val="00B604BA"/>
    <w:rsid w:val="00B82A79"/>
    <w:rsid w:val="00B8404A"/>
    <w:rsid w:val="00B92D16"/>
    <w:rsid w:val="00B9334B"/>
    <w:rsid w:val="00BA2FBB"/>
    <w:rsid w:val="00BA6EA7"/>
    <w:rsid w:val="00BB530F"/>
    <w:rsid w:val="00BC02CA"/>
    <w:rsid w:val="00BC3AB6"/>
    <w:rsid w:val="00BD1EA3"/>
    <w:rsid w:val="00BD478F"/>
    <w:rsid w:val="00BE3DF3"/>
    <w:rsid w:val="00BE7822"/>
    <w:rsid w:val="00BF693B"/>
    <w:rsid w:val="00C0348C"/>
    <w:rsid w:val="00C05EA7"/>
    <w:rsid w:val="00C15EDB"/>
    <w:rsid w:val="00C20B0E"/>
    <w:rsid w:val="00C27763"/>
    <w:rsid w:val="00C3047D"/>
    <w:rsid w:val="00C40546"/>
    <w:rsid w:val="00C424C2"/>
    <w:rsid w:val="00C4345A"/>
    <w:rsid w:val="00C44AAC"/>
    <w:rsid w:val="00C46539"/>
    <w:rsid w:val="00C52A1E"/>
    <w:rsid w:val="00C57980"/>
    <w:rsid w:val="00C72E7D"/>
    <w:rsid w:val="00C82FA4"/>
    <w:rsid w:val="00C85CA4"/>
    <w:rsid w:val="00C949C6"/>
    <w:rsid w:val="00CA1278"/>
    <w:rsid w:val="00CA1D42"/>
    <w:rsid w:val="00CA26DD"/>
    <w:rsid w:val="00CA37B1"/>
    <w:rsid w:val="00CA394A"/>
    <w:rsid w:val="00CA3D6F"/>
    <w:rsid w:val="00CB4028"/>
    <w:rsid w:val="00CB4072"/>
    <w:rsid w:val="00CB567C"/>
    <w:rsid w:val="00CB7FF4"/>
    <w:rsid w:val="00CC1109"/>
    <w:rsid w:val="00CC15B0"/>
    <w:rsid w:val="00CC5D82"/>
    <w:rsid w:val="00CD446A"/>
    <w:rsid w:val="00CD59C3"/>
    <w:rsid w:val="00CE3E8E"/>
    <w:rsid w:val="00CE49A7"/>
    <w:rsid w:val="00CE55E2"/>
    <w:rsid w:val="00CF0CD3"/>
    <w:rsid w:val="00CF3397"/>
    <w:rsid w:val="00CF4CAE"/>
    <w:rsid w:val="00CF5891"/>
    <w:rsid w:val="00D0443D"/>
    <w:rsid w:val="00D23FE2"/>
    <w:rsid w:val="00D269B1"/>
    <w:rsid w:val="00D2730B"/>
    <w:rsid w:val="00D274C7"/>
    <w:rsid w:val="00D3195A"/>
    <w:rsid w:val="00D36C15"/>
    <w:rsid w:val="00D4334F"/>
    <w:rsid w:val="00D4583A"/>
    <w:rsid w:val="00D5017F"/>
    <w:rsid w:val="00D533A7"/>
    <w:rsid w:val="00D54894"/>
    <w:rsid w:val="00D57BF6"/>
    <w:rsid w:val="00D65631"/>
    <w:rsid w:val="00D70240"/>
    <w:rsid w:val="00D70BF7"/>
    <w:rsid w:val="00D711E7"/>
    <w:rsid w:val="00D718D7"/>
    <w:rsid w:val="00D7386D"/>
    <w:rsid w:val="00D80811"/>
    <w:rsid w:val="00D836CF"/>
    <w:rsid w:val="00D85CF6"/>
    <w:rsid w:val="00D90C26"/>
    <w:rsid w:val="00D94759"/>
    <w:rsid w:val="00D95623"/>
    <w:rsid w:val="00D9629E"/>
    <w:rsid w:val="00DA5E34"/>
    <w:rsid w:val="00DB0917"/>
    <w:rsid w:val="00DC28DC"/>
    <w:rsid w:val="00DC4221"/>
    <w:rsid w:val="00DD21C0"/>
    <w:rsid w:val="00DD6C7C"/>
    <w:rsid w:val="00DD77A0"/>
    <w:rsid w:val="00DD7FB8"/>
    <w:rsid w:val="00DE09F3"/>
    <w:rsid w:val="00DE7718"/>
    <w:rsid w:val="00DF209F"/>
    <w:rsid w:val="00E0039F"/>
    <w:rsid w:val="00E0746D"/>
    <w:rsid w:val="00E13A6E"/>
    <w:rsid w:val="00E16B27"/>
    <w:rsid w:val="00E2403D"/>
    <w:rsid w:val="00E3008D"/>
    <w:rsid w:val="00E30725"/>
    <w:rsid w:val="00E3245D"/>
    <w:rsid w:val="00E33CA3"/>
    <w:rsid w:val="00E33D3C"/>
    <w:rsid w:val="00E35DE1"/>
    <w:rsid w:val="00E365A6"/>
    <w:rsid w:val="00E52A9E"/>
    <w:rsid w:val="00E550F1"/>
    <w:rsid w:val="00E556BD"/>
    <w:rsid w:val="00E56C83"/>
    <w:rsid w:val="00E6281A"/>
    <w:rsid w:val="00E64313"/>
    <w:rsid w:val="00E6443C"/>
    <w:rsid w:val="00E64571"/>
    <w:rsid w:val="00E64E72"/>
    <w:rsid w:val="00E6501A"/>
    <w:rsid w:val="00E73632"/>
    <w:rsid w:val="00E74710"/>
    <w:rsid w:val="00E776C8"/>
    <w:rsid w:val="00E77C19"/>
    <w:rsid w:val="00E85DB2"/>
    <w:rsid w:val="00E90FFF"/>
    <w:rsid w:val="00E94BBC"/>
    <w:rsid w:val="00EA5C31"/>
    <w:rsid w:val="00EB6898"/>
    <w:rsid w:val="00EB7C1A"/>
    <w:rsid w:val="00EC496E"/>
    <w:rsid w:val="00EC503B"/>
    <w:rsid w:val="00EC6160"/>
    <w:rsid w:val="00ED2F7B"/>
    <w:rsid w:val="00ED5F83"/>
    <w:rsid w:val="00EE1405"/>
    <w:rsid w:val="00EE2476"/>
    <w:rsid w:val="00EE256A"/>
    <w:rsid w:val="00EF190A"/>
    <w:rsid w:val="00EF632C"/>
    <w:rsid w:val="00EF72E8"/>
    <w:rsid w:val="00EF7738"/>
    <w:rsid w:val="00F00DA9"/>
    <w:rsid w:val="00F033E9"/>
    <w:rsid w:val="00F044D4"/>
    <w:rsid w:val="00F12EFF"/>
    <w:rsid w:val="00F16E50"/>
    <w:rsid w:val="00F173A0"/>
    <w:rsid w:val="00F25912"/>
    <w:rsid w:val="00F355F4"/>
    <w:rsid w:val="00F46C77"/>
    <w:rsid w:val="00F47587"/>
    <w:rsid w:val="00F64D38"/>
    <w:rsid w:val="00F65FF7"/>
    <w:rsid w:val="00F66B92"/>
    <w:rsid w:val="00F747A9"/>
    <w:rsid w:val="00F7555F"/>
    <w:rsid w:val="00F86AB0"/>
    <w:rsid w:val="00F9301F"/>
    <w:rsid w:val="00F9527C"/>
    <w:rsid w:val="00F963F0"/>
    <w:rsid w:val="00F97EF9"/>
    <w:rsid w:val="00FA0EBD"/>
    <w:rsid w:val="00FA7982"/>
    <w:rsid w:val="00FB2EB3"/>
    <w:rsid w:val="00FB2FFD"/>
    <w:rsid w:val="00FC00F3"/>
    <w:rsid w:val="00FC0640"/>
    <w:rsid w:val="00FC0A23"/>
    <w:rsid w:val="00FD6496"/>
    <w:rsid w:val="00FE01E4"/>
    <w:rsid w:val="00FE47CC"/>
    <w:rsid w:val="00FE5155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D1AB5"/>
  <w15:docId w15:val="{23529B0D-CFD1-4BA2-A413-F66B425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D56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1D3D56"/>
    <w:pPr>
      <w:widowControl/>
      <w:wordWrap/>
      <w:autoSpaceDE/>
      <w:autoSpaceDN/>
      <w:spacing w:before="100" w:beforeAutospacing="1" w:after="100" w:afterAutospacing="1"/>
      <w:jc w:val="left"/>
    </w:pPr>
    <w:rPr>
      <w:rFonts w:hAnsi="바탕"/>
      <w:kern w:val="0"/>
      <w:sz w:val="24"/>
    </w:rPr>
  </w:style>
  <w:style w:type="paragraph" w:styleId="a4">
    <w:name w:val="header"/>
    <w:basedOn w:val="a"/>
    <w:link w:val="Char"/>
    <w:semiHidden/>
    <w:rsid w:val="001D3D5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">
    <w:name w:val="머리글 Char"/>
    <w:link w:val="a4"/>
    <w:semiHidden/>
    <w:rsid w:val="001D3D56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semiHidden/>
    <w:rsid w:val="001D3D56"/>
    <w:pPr>
      <w:tabs>
        <w:tab w:val="center" w:pos="4252"/>
        <w:tab w:val="right" w:pos="8504"/>
      </w:tabs>
      <w:snapToGrid w:val="0"/>
    </w:pPr>
    <w:rPr>
      <w:kern w:val="0"/>
      <w:lang w:val="x-none" w:eastAsia="x-none"/>
    </w:rPr>
  </w:style>
  <w:style w:type="character" w:customStyle="1" w:styleId="Char0">
    <w:name w:val="바닥글 Char"/>
    <w:link w:val="a5"/>
    <w:semiHidden/>
    <w:rsid w:val="001D3D56"/>
    <w:rPr>
      <w:rFonts w:ascii="바탕" w:eastAsia="바탕" w:hAnsi="Times New Roman" w:cs="Times New Roman"/>
      <w:szCs w:val="24"/>
    </w:rPr>
  </w:style>
  <w:style w:type="character" w:styleId="a6">
    <w:name w:val="page number"/>
    <w:basedOn w:val="a0"/>
    <w:semiHidden/>
    <w:rsid w:val="001D3D56"/>
  </w:style>
  <w:style w:type="paragraph" w:styleId="a7">
    <w:name w:val="Body Text"/>
    <w:basedOn w:val="a"/>
    <w:link w:val="Char1"/>
    <w:semiHidden/>
    <w:rsid w:val="001D3D56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20"/>
      <w:lang w:val="x-none" w:eastAsia="x-none"/>
    </w:rPr>
  </w:style>
  <w:style w:type="character" w:customStyle="1" w:styleId="Char1">
    <w:name w:val="본문 Char"/>
    <w:link w:val="a7"/>
    <w:semiHidden/>
    <w:rsid w:val="001D3D56"/>
    <w:rPr>
      <w:rFonts w:ascii="바탕" w:eastAsia="바탕" w:hAnsi="바탕" w:cs="Times New Roman"/>
      <w:color w:val="000000"/>
      <w:kern w:val="0"/>
      <w:sz w:val="19"/>
      <w:szCs w:val="20"/>
    </w:rPr>
  </w:style>
  <w:style w:type="paragraph" w:styleId="a8">
    <w:name w:val="Balloon Text"/>
    <w:basedOn w:val="a"/>
    <w:semiHidden/>
    <w:rsid w:val="006006A2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E70B6"/>
    <w:pPr>
      <w:ind w:leftChars="400" w:left="800"/>
    </w:pPr>
  </w:style>
  <w:style w:type="paragraph" w:customStyle="1" w:styleId="aa">
    <w:name w:val="바탕글"/>
    <w:rsid w:val="00F963F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6" w:lineRule="auto"/>
      <w:jc w:val="both"/>
    </w:pPr>
    <w:rPr>
      <w:rFonts w:ascii="바탕" w:eastAsia="바탕" w:hAnsi="Times New Roman"/>
      <w:color w:val="000000"/>
    </w:rPr>
  </w:style>
  <w:style w:type="table" w:styleId="ab">
    <w:name w:val="Table Grid"/>
    <w:basedOn w:val="a1"/>
    <w:uiPriority w:val="39"/>
    <w:rsid w:val="007A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81A"/>
    <w:pPr>
      <w:widowControl w:val="0"/>
      <w:autoSpaceDE w:val="0"/>
      <w:autoSpaceDN w:val="0"/>
      <w:adjustRightInd w:val="0"/>
    </w:pPr>
    <w:rPr>
      <w:rFonts w:cs="맑은 고딕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64C4F"/>
    <w:rPr>
      <w:color w:val="0000FF"/>
      <w:u w:val="single"/>
    </w:rPr>
  </w:style>
  <w:style w:type="paragraph" w:styleId="ad">
    <w:name w:val="Revision"/>
    <w:hidden/>
    <w:uiPriority w:val="99"/>
    <w:semiHidden/>
    <w:rsid w:val="005E688A"/>
    <w:rPr>
      <w:rFonts w:ascii="바탕" w:eastAsia="바탕" w:hAnsi="Times New Roman"/>
      <w:kern w:val="2"/>
      <w:szCs w:val="24"/>
    </w:rPr>
  </w:style>
  <w:style w:type="character" w:styleId="ae">
    <w:name w:val="annotation reference"/>
    <w:basedOn w:val="a0"/>
    <w:uiPriority w:val="99"/>
    <w:semiHidden/>
    <w:unhideWhenUsed/>
    <w:rsid w:val="005E688A"/>
    <w:rPr>
      <w:sz w:val="18"/>
      <w:szCs w:val="18"/>
    </w:rPr>
  </w:style>
  <w:style w:type="paragraph" w:styleId="af">
    <w:name w:val="annotation text"/>
    <w:basedOn w:val="a"/>
    <w:link w:val="Char2"/>
    <w:uiPriority w:val="99"/>
    <w:semiHidden/>
    <w:unhideWhenUsed/>
    <w:rsid w:val="005E688A"/>
    <w:pPr>
      <w:jc w:val="left"/>
    </w:pPr>
  </w:style>
  <w:style w:type="character" w:customStyle="1" w:styleId="Char2">
    <w:name w:val="메모 텍스트 Char"/>
    <w:basedOn w:val="a0"/>
    <w:link w:val="af"/>
    <w:uiPriority w:val="99"/>
    <w:semiHidden/>
    <w:rsid w:val="005E688A"/>
    <w:rPr>
      <w:rFonts w:ascii="바탕" w:eastAsia="바탕" w:hAnsi="Times New Roman"/>
      <w:kern w:val="2"/>
      <w:szCs w:val="24"/>
    </w:rPr>
  </w:style>
  <w:style w:type="paragraph" w:styleId="af0">
    <w:name w:val="annotation subject"/>
    <w:basedOn w:val="af"/>
    <w:next w:val="af"/>
    <w:link w:val="Char3"/>
    <w:uiPriority w:val="99"/>
    <w:semiHidden/>
    <w:unhideWhenUsed/>
    <w:rsid w:val="005E688A"/>
    <w:rPr>
      <w:b/>
      <w:bCs/>
    </w:rPr>
  </w:style>
  <w:style w:type="character" w:customStyle="1" w:styleId="Char3">
    <w:name w:val="메모 주제 Char"/>
    <w:basedOn w:val="Char2"/>
    <w:link w:val="af0"/>
    <w:uiPriority w:val="99"/>
    <w:semiHidden/>
    <w:rsid w:val="005E688A"/>
    <w:rPr>
      <w:rFonts w:ascii="바탕" w:eastAsia="바탕" w:hAnsi="Times New Roman"/>
      <w:b/>
      <w:bCs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63A05-8B4F-4A5B-8615-2E9655F7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물 품 공 급 계 약 서</vt:lpstr>
    </vt:vector>
  </TitlesOfParts>
  <Company>흥국쌍용화재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물 품 공 급 계 약 서</dc:title>
  <dc:creator>20060095</dc:creator>
  <cp:lastModifiedBy>User</cp:lastModifiedBy>
  <cp:revision>2</cp:revision>
  <cp:lastPrinted>2019-02-01T06:45:00Z</cp:lastPrinted>
  <dcterms:created xsi:type="dcterms:W3CDTF">2020-06-25T07:04:00Z</dcterms:created>
  <dcterms:modified xsi:type="dcterms:W3CDTF">2020-06-25T07:04:00Z</dcterms:modified>
</cp:coreProperties>
</file>