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3C88" w14:textId="221055AA" w:rsidR="00454CED" w:rsidRPr="008E359C" w:rsidRDefault="00A97A1E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</w:pPr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 xml:space="preserve">하도급거래에서의 바람직한 서면발급 및 보존에 관한 </w:t>
      </w:r>
      <w:r w:rsidR="009D0FED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실천사항</w:t>
      </w:r>
    </w:p>
    <w:p w14:paraId="55BFB39A" w14:textId="77777777" w:rsidR="00986EF2" w:rsidRPr="005A63C5" w:rsidRDefault="00986EF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77767E8" w14:textId="77777777" w:rsidR="00986EF2" w:rsidRPr="008E359C" w:rsidRDefault="00454CED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</w:pPr>
      <w:r w:rsidRPr="008E359C"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8E359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Ⅰ</w:t>
      </w:r>
      <w:proofErr w:type="spellEnd"/>
      <w:r w:rsidRPr="008E359C"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  <w:t xml:space="preserve">. </w:t>
      </w:r>
      <w:r w:rsidRPr="008E359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목적</w:t>
      </w:r>
      <w:r w:rsidRPr="008E359C"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  <w:t xml:space="preserve"> </w:t>
      </w:r>
    </w:p>
    <w:p w14:paraId="52BFF315" w14:textId="28996331" w:rsidR="00454CED" w:rsidRPr="005A63C5" w:rsidRDefault="009D0FED" w:rsidP="009D0FED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 지침은 하도급 계약 체결 및 거래 과정에서 서면의 발급 및 보존과 관련하여 원사업자가 준수하거나 노력해야 할 사항을 구체적으로 제시함으로써 원사업자와 수급사업자가 「하도급거래 공정화에 관한 법률」(이하,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‘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하도급법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’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이라 함)상 서면발급에 관한 사항을 명확히 인식하도록 하여 그에 따른 권리의 행사와 의무의 이행을 원활히 하도록 하는 한편,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하도급 거래 과정에서 바람직한 서면문화의 확산 및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내실있는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정착을 위하여 공정거래위원회가 운영해 나갈 시책을 제시함으로써 선진적인 서면 발급 관행을 촉진하고 공정한 하도급 거래질서를 구축하는 데 그 목적이 있다.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654A0DB9" w14:textId="77777777" w:rsidR="00986EF2" w:rsidRPr="005A63C5" w:rsidRDefault="00986EF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2728077F" w14:textId="392E40D3" w:rsidR="00986EF2" w:rsidRPr="008E359C" w:rsidRDefault="00454CED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 w:val="22"/>
          <w:szCs w:val="22"/>
        </w:rPr>
      </w:pPr>
      <w:bookmarkStart w:id="0" w:name="_Hlk75511721"/>
      <w:proofErr w:type="spellStart"/>
      <w:r w:rsidRPr="008E359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Ⅱ</w:t>
      </w:r>
      <w:proofErr w:type="spellEnd"/>
      <w:r w:rsidRPr="008E359C"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  <w:t xml:space="preserve">. </w:t>
      </w:r>
      <w:r w:rsidRPr="008E359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실천사항</w:t>
      </w:r>
      <w:r w:rsidR="00986EF2" w:rsidRPr="008E359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의 구성</w:t>
      </w:r>
    </w:p>
    <w:bookmarkEnd w:id="0"/>
    <w:p w14:paraId="4CA2F2BB" w14:textId="1F27B1E6" w:rsidR="00454CED" w:rsidRPr="005A63C5" w:rsidRDefault="00986EF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5A63C5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="005A549C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 지침은 ①하도급 거래 과정에서 각종 서면의 발급에 관한 부분,</w:t>
      </w:r>
      <w:r w:rsidR="005A549C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="005A549C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②발급한 서면의 보존에 관한 부분,</w:t>
      </w:r>
      <w:r w:rsidR="005A549C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="005A549C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그리고 ③서면 발급 및 보존 </w:t>
      </w:r>
      <w:r w:rsidR="00F85FDF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관행</w:t>
      </w:r>
      <w:r w:rsidR="005A549C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의 정착을 촉진하기 위한 공정거래위원회의 시책의 내용과 절차를 규정하는 부분 등 세가지로 구성되어 있다.</w:t>
      </w:r>
      <w:r w:rsidR="005A549C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61E8C083" w14:textId="023FBA37" w:rsidR="00986EF2" w:rsidRPr="005A63C5" w:rsidRDefault="00986EF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706375EF" w14:textId="3C69A10A" w:rsidR="00986EF2" w:rsidRPr="008E359C" w:rsidRDefault="00986EF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</w:pPr>
      <w:proofErr w:type="spellStart"/>
      <w:r w:rsidRPr="008E359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Ⅲ</w:t>
      </w:r>
      <w:proofErr w:type="spellEnd"/>
      <w:r w:rsidRPr="008E359C"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  <w:t xml:space="preserve">. </w:t>
      </w:r>
      <w:r w:rsidR="005A549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하도급거래 과정에서의 각종 서면의 발급에 관한 사항</w:t>
      </w:r>
    </w:p>
    <w:p w14:paraId="61D7804F" w14:textId="6F14147E" w:rsidR="00986EF2" w:rsidRDefault="00DF2CCA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원사업자는 하도급거래 계약의 체결 및 이행과정에서 이하에서 정하는 바에 따라 서면을 발급하여야 한다.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발급대상 서면은 다음 표1과 같다.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70631C3C" w14:textId="253F0A62" w:rsidR="00DF2CCA" w:rsidRDefault="00DF2CCA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7E7E0A52" w14:textId="65943649" w:rsidR="00DF2CCA" w:rsidRPr="00181479" w:rsidRDefault="00DF2CCA" w:rsidP="00181479">
      <w:pPr>
        <w:wordWrap/>
        <w:adjustRightInd w:val="0"/>
        <w:jc w:val="center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181479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&lt;표</w:t>
      </w:r>
      <w:r w:rsidRPr="00181479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proofErr w:type="gramStart"/>
      <w:r w:rsidRPr="00181479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>1 :</w:t>
      </w:r>
      <w:proofErr w:type="gramEnd"/>
      <w:r w:rsidRPr="00181479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181479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발급대상 서면&gt;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4485"/>
        <w:gridCol w:w="2879"/>
      </w:tblGrid>
      <w:tr w:rsidR="00DF2CCA" w14:paraId="59DBD174" w14:textId="77777777" w:rsidTr="00181479">
        <w:tc>
          <w:tcPr>
            <w:tcW w:w="1271" w:type="dxa"/>
          </w:tcPr>
          <w:p w14:paraId="2EDDA9E2" w14:textId="2D134480" w:rsidR="00DF2CCA" w:rsidRPr="00181479" w:rsidRDefault="00DF2CCA" w:rsidP="00181479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b/>
                <w:bCs/>
                <w:color w:val="000000"/>
                <w:kern w:val="0"/>
                <w:szCs w:val="20"/>
              </w:rPr>
            </w:pPr>
            <w:r w:rsidRPr="00181479">
              <w:rPr>
                <w:rFonts w:asciiTheme="majorEastAsia" w:eastAsiaTheme="majorEastAsia" w:hAnsiTheme="majorEastAsia" w:cs="LG Smart_H2.0" w:hint="eastAsia"/>
                <w:b/>
                <w:bCs/>
                <w:color w:val="000000"/>
                <w:kern w:val="0"/>
                <w:szCs w:val="20"/>
              </w:rPr>
              <w:t>일련번호</w:t>
            </w:r>
          </w:p>
        </w:tc>
        <w:tc>
          <w:tcPr>
            <w:tcW w:w="4485" w:type="dxa"/>
          </w:tcPr>
          <w:p w14:paraId="08CAFD2D" w14:textId="407CE4C6" w:rsidR="00DF2CCA" w:rsidRPr="00181479" w:rsidRDefault="00DF2CCA" w:rsidP="00181479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b/>
                <w:bCs/>
                <w:color w:val="000000"/>
                <w:kern w:val="0"/>
                <w:szCs w:val="20"/>
              </w:rPr>
            </w:pPr>
            <w:r w:rsidRPr="00181479">
              <w:rPr>
                <w:rFonts w:asciiTheme="majorEastAsia" w:eastAsiaTheme="majorEastAsia" w:hAnsiTheme="majorEastAsia" w:cs="LG Smart_H2.0" w:hint="eastAsia"/>
                <w:b/>
                <w:bCs/>
                <w:color w:val="000000"/>
                <w:kern w:val="0"/>
                <w:szCs w:val="20"/>
              </w:rPr>
              <w:t>발급 대상 서면</w:t>
            </w:r>
          </w:p>
        </w:tc>
        <w:tc>
          <w:tcPr>
            <w:tcW w:w="2879" w:type="dxa"/>
          </w:tcPr>
          <w:p w14:paraId="6E5F520E" w14:textId="7177E1E5" w:rsidR="00DF2CCA" w:rsidRPr="00181479" w:rsidRDefault="00DF2CCA" w:rsidP="00181479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b/>
                <w:bCs/>
                <w:color w:val="000000"/>
                <w:kern w:val="0"/>
                <w:szCs w:val="20"/>
              </w:rPr>
            </w:pPr>
            <w:r w:rsidRPr="00181479">
              <w:rPr>
                <w:rFonts w:asciiTheme="majorEastAsia" w:eastAsiaTheme="majorEastAsia" w:hAnsiTheme="majorEastAsia" w:cs="LG Smart_H2.0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DF2CCA" w14:paraId="4D4FBA7E" w14:textId="77777777" w:rsidTr="00181479">
        <w:tc>
          <w:tcPr>
            <w:tcW w:w="1271" w:type="dxa"/>
          </w:tcPr>
          <w:p w14:paraId="60FF3E68" w14:textId="1F21EFD3" w:rsidR="00DF2CCA" w:rsidRDefault="00DF2CCA" w:rsidP="00DD5E3F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485" w:type="dxa"/>
          </w:tcPr>
          <w:p w14:paraId="3B0A11DE" w14:textId="7EE2C856" w:rsidR="00DF2CCA" w:rsidRDefault="00DF2CCA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기본계약서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(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추가∙변경 계약서 포함)</w:t>
            </w:r>
          </w:p>
        </w:tc>
        <w:tc>
          <w:tcPr>
            <w:tcW w:w="2879" w:type="dxa"/>
          </w:tcPr>
          <w:p w14:paraId="0C5C55AE" w14:textId="1E6CD47D" w:rsidR="00DF2CCA" w:rsidRDefault="00181479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하도급법 제3조</w:t>
            </w:r>
          </w:p>
        </w:tc>
      </w:tr>
      <w:tr w:rsidR="00DF2CCA" w14:paraId="18872F02" w14:textId="77777777" w:rsidTr="00181479">
        <w:tc>
          <w:tcPr>
            <w:tcW w:w="1271" w:type="dxa"/>
          </w:tcPr>
          <w:p w14:paraId="06B25C27" w14:textId="73FA3F33" w:rsidR="00DF2CCA" w:rsidRDefault="00DF2CCA" w:rsidP="00DD5E3F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485" w:type="dxa"/>
          </w:tcPr>
          <w:p w14:paraId="0385F89F" w14:textId="4639DEBB" w:rsidR="00DF2CCA" w:rsidRDefault="00181479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하도급계약 확인서면</w:t>
            </w:r>
          </w:p>
        </w:tc>
        <w:tc>
          <w:tcPr>
            <w:tcW w:w="2879" w:type="dxa"/>
          </w:tcPr>
          <w:p w14:paraId="459FA4EF" w14:textId="4289C83C" w:rsidR="00DF2CCA" w:rsidRDefault="00181479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하도급법 제3조 제6항</w:t>
            </w:r>
          </w:p>
        </w:tc>
      </w:tr>
      <w:tr w:rsidR="00DF2CCA" w14:paraId="41E50971" w14:textId="77777777" w:rsidTr="00181479">
        <w:tc>
          <w:tcPr>
            <w:tcW w:w="1271" w:type="dxa"/>
          </w:tcPr>
          <w:p w14:paraId="15230C76" w14:textId="625787A7" w:rsidR="00DF2CCA" w:rsidRDefault="00DF2CCA" w:rsidP="00DD5E3F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4485" w:type="dxa"/>
          </w:tcPr>
          <w:p w14:paraId="7CA1CF33" w14:textId="6B6E009F" w:rsidR="00DF2CCA" w:rsidRDefault="00181479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감액 서면</w:t>
            </w:r>
          </w:p>
        </w:tc>
        <w:tc>
          <w:tcPr>
            <w:tcW w:w="2879" w:type="dxa"/>
          </w:tcPr>
          <w:p w14:paraId="6696CA8A" w14:textId="434F0ECD" w:rsidR="00DF2CCA" w:rsidRDefault="00181479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하도급법 제1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1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조</w:t>
            </w:r>
          </w:p>
        </w:tc>
      </w:tr>
      <w:tr w:rsidR="00DF2CCA" w14:paraId="79DBD8F5" w14:textId="77777777" w:rsidTr="00181479">
        <w:tc>
          <w:tcPr>
            <w:tcW w:w="1271" w:type="dxa"/>
          </w:tcPr>
          <w:p w14:paraId="0AA810D1" w14:textId="52FC02E2" w:rsidR="00DF2CCA" w:rsidRDefault="00DF2CCA" w:rsidP="00DD5E3F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4485" w:type="dxa"/>
          </w:tcPr>
          <w:p w14:paraId="6C99D074" w14:textId="4F2D09B3" w:rsidR="00DF2CCA" w:rsidRDefault="00181479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기술자료 제공 요구서</w:t>
            </w:r>
          </w:p>
        </w:tc>
        <w:tc>
          <w:tcPr>
            <w:tcW w:w="2879" w:type="dxa"/>
          </w:tcPr>
          <w:p w14:paraId="63DEEAA0" w14:textId="2DAEABBD" w:rsidR="00DF2CCA" w:rsidRDefault="00181479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하도급법 제1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2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조의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3</w:t>
            </w:r>
          </w:p>
        </w:tc>
      </w:tr>
      <w:tr w:rsidR="00DF2CCA" w14:paraId="57F2EFE3" w14:textId="77777777" w:rsidTr="00181479">
        <w:tc>
          <w:tcPr>
            <w:tcW w:w="1271" w:type="dxa"/>
          </w:tcPr>
          <w:p w14:paraId="021F313C" w14:textId="2907838D" w:rsidR="00DF2CCA" w:rsidRDefault="00DF2CCA" w:rsidP="00DD5E3F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4485" w:type="dxa"/>
          </w:tcPr>
          <w:p w14:paraId="01B07297" w14:textId="2EC8AA6E" w:rsidR="00DF2CCA" w:rsidRDefault="00181479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목적물 등 수령증명서</w:t>
            </w:r>
          </w:p>
        </w:tc>
        <w:tc>
          <w:tcPr>
            <w:tcW w:w="2879" w:type="dxa"/>
          </w:tcPr>
          <w:p w14:paraId="6928A947" w14:textId="64DDE765" w:rsidR="00DF2CCA" w:rsidRDefault="00181479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하도급법 제8조</w:t>
            </w:r>
          </w:p>
        </w:tc>
      </w:tr>
      <w:tr w:rsidR="00DF2CCA" w14:paraId="283B0EC5" w14:textId="77777777" w:rsidTr="00181479">
        <w:tc>
          <w:tcPr>
            <w:tcW w:w="1271" w:type="dxa"/>
          </w:tcPr>
          <w:p w14:paraId="1DE9CDA1" w14:textId="204E7DD5" w:rsidR="00DF2CCA" w:rsidRDefault="00DF2CCA" w:rsidP="00DD5E3F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4485" w:type="dxa"/>
          </w:tcPr>
          <w:p w14:paraId="2D825E20" w14:textId="062200C5" w:rsidR="00DF2CCA" w:rsidRDefault="00181479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검사결과 통지서</w:t>
            </w:r>
          </w:p>
        </w:tc>
        <w:tc>
          <w:tcPr>
            <w:tcW w:w="2879" w:type="dxa"/>
          </w:tcPr>
          <w:p w14:paraId="7D61B3C9" w14:textId="19957A61" w:rsidR="00DF2CCA" w:rsidRDefault="00181479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하도급법 제9조</w:t>
            </w:r>
          </w:p>
        </w:tc>
      </w:tr>
      <w:tr w:rsidR="00DF2CCA" w14:paraId="6C967FE2" w14:textId="77777777" w:rsidTr="00181479">
        <w:tc>
          <w:tcPr>
            <w:tcW w:w="1271" w:type="dxa"/>
          </w:tcPr>
          <w:p w14:paraId="7CB27301" w14:textId="7E3E2466" w:rsidR="00DF2CCA" w:rsidRDefault="00DF2CCA" w:rsidP="00DD5E3F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4485" w:type="dxa"/>
          </w:tcPr>
          <w:p w14:paraId="64F2EC97" w14:textId="7714AAE8" w:rsidR="00DF2CCA" w:rsidRDefault="00181479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계약변경 내역 통지서</w:t>
            </w:r>
          </w:p>
        </w:tc>
        <w:tc>
          <w:tcPr>
            <w:tcW w:w="2879" w:type="dxa"/>
          </w:tcPr>
          <w:p w14:paraId="566B472D" w14:textId="45ADC073" w:rsidR="00DF2CCA" w:rsidRDefault="00181479" w:rsidP="00986EF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하도급법 제1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6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조</w:t>
            </w:r>
          </w:p>
        </w:tc>
      </w:tr>
    </w:tbl>
    <w:p w14:paraId="01F37181" w14:textId="73561350" w:rsidR="00DF2CCA" w:rsidRDefault="00DF2CCA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482FDFC5" w14:textId="77777777" w:rsidR="00DF2CCA" w:rsidRPr="005A63C5" w:rsidRDefault="00DF2CCA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120CF80A" w14:textId="77777777" w:rsidR="004D5FA8" w:rsidRDefault="00454CED" w:rsidP="008E359C">
      <w:pPr>
        <w:wordWrap/>
        <w:adjustRightInd w:val="0"/>
        <w:ind w:left="200" w:hangingChars="100" w:hanging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5A63C5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1. </w:t>
      </w:r>
      <w:r w:rsidR="004D5FA8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하도급 계약서의 발급</w:t>
      </w:r>
    </w:p>
    <w:p w14:paraId="11F8F451" w14:textId="4DAA1C50" w:rsidR="005A63C5" w:rsidRDefault="005A63C5" w:rsidP="008E359C">
      <w:pPr>
        <w:wordWrap/>
        <w:adjustRightInd w:val="0"/>
        <w:ind w:left="200" w:hangingChars="100" w:hanging="2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5A63C5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lastRenderedPageBreak/>
        <w:br/>
      </w:r>
      <w:bookmarkStart w:id="1" w:name="_Hlk75512396"/>
      <w:r w:rsidRPr="004D5FA8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가.</w:t>
      </w:r>
      <w:r w:rsidRPr="004D5FA8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bookmarkEnd w:id="1"/>
      <w:r w:rsidR="004D5FA8" w:rsidRPr="004D5FA8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서면발급 의무의 발생</w:t>
      </w:r>
    </w:p>
    <w:p w14:paraId="4F782982" w14:textId="77777777" w:rsidR="004D5FA8" w:rsidRPr="008E359C" w:rsidRDefault="004D5FA8" w:rsidP="004D5FA8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4FDD424F" w14:textId="0B5CDE8C" w:rsidR="004D5FA8" w:rsidRDefault="004D5FA8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원사업자는 하도급법상 목적물 등의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제조∙수리∙시공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또는 용역 수행(이하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‘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제조 등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’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이라 함)을 수급사업자에게 위탁하는 경우 수급사업자와 위탁 목적물 등의 내용,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수량∙단가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등 계약의 요 내용을 합의하여 정한 후 서면으로 하도급 계약서를 발급하여야 한다.</w:t>
      </w:r>
    </w:p>
    <w:p w14:paraId="04D25B88" w14:textId="5E73AD0C" w:rsidR="004D5FA8" w:rsidRDefault="004D5FA8" w:rsidP="004D5FA8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</w:p>
    <w:p w14:paraId="748D0A0C" w14:textId="67051D25" w:rsidR="004D5FA8" w:rsidRDefault="004D5FA8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당초 계약내용이 설계 변경 또는 추가 공사의 위탁 등으로 변경될 경우에는 특단의 사정이 없는 한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추가∙변경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서면을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작성∙발급하여야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한다.</w:t>
      </w:r>
    </w:p>
    <w:p w14:paraId="7978C315" w14:textId="77777777" w:rsidR="004D5FA8" w:rsidRDefault="004D5FA8" w:rsidP="004D5FA8">
      <w:pPr>
        <w:pStyle w:val="a9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4A3BF6D2" w14:textId="3769CF0D" w:rsidR="004D5FA8" w:rsidRPr="00791326" w:rsidRDefault="00DA77A8" w:rsidP="00C3493B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791326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나.</w:t>
      </w:r>
      <w:r w:rsidRPr="00791326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791326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서면 기재사항</w:t>
      </w:r>
    </w:p>
    <w:p w14:paraId="5BD93788" w14:textId="77777777" w:rsidR="00DA77A8" w:rsidRDefault="00DA77A8" w:rsidP="00DA77A8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6DF1686E" w14:textId="2F1226CC" w:rsidR="00DA77A8" w:rsidRDefault="00DA77A8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DA77A8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하도급 </w:t>
      </w:r>
      <w:r w:rsidR="00697F53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계</w:t>
      </w:r>
      <w:r w:rsidRPr="00DA77A8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약 서면에는 실제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거래의 사실과 일치하는 내용이 반영되어야 하며 원칙적으로 다음 각 항의 사항이 기재되어야 한다.</w:t>
      </w:r>
    </w:p>
    <w:p w14:paraId="5A9B8511" w14:textId="77777777" w:rsidR="007D0408" w:rsidRDefault="007D0408" w:rsidP="007D0408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71597208" w14:textId="473B4B16" w:rsidR="00DA77A8" w:rsidRDefault="00DA77A8" w:rsidP="00C479E2">
      <w:pPr>
        <w:pStyle w:val="a9"/>
        <w:numPr>
          <w:ilvl w:val="0"/>
          <w:numId w:val="4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bookmarkStart w:id="2" w:name="_Hlk79770397"/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위탁일,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 목적물 등의 내용,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수량 및 단가,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목적물 등을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납품∙인도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또는 제공하는 시기 및 장소,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목적물 등의 검사 방법 및 시기,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 대금(건설공사의 선급금,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기성금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준공금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등)과 지급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방법∙지급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기일</w:t>
      </w:r>
    </w:p>
    <w:p w14:paraId="48BC55C5" w14:textId="4C23C7B1" w:rsidR="00DA77A8" w:rsidRDefault="00DA77A8" w:rsidP="00C479E2">
      <w:pPr>
        <w:pStyle w:val="a9"/>
        <w:numPr>
          <w:ilvl w:val="0"/>
          <w:numId w:val="4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 수급사업자에게 목적물 등의 제조 등에 소요되는 원재료 등을 제공하고자 하는 경우에는 그 원재료 등의 품명,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수량,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제공일,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대가의 지급 방법과 지급 기일</w:t>
      </w:r>
    </w:p>
    <w:p w14:paraId="13B0A36D" w14:textId="1B4CC2B5" w:rsidR="00DA77A8" w:rsidRDefault="00DA77A8" w:rsidP="00C479E2">
      <w:pPr>
        <w:pStyle w:val="a9"/>
        <w:numPr>
          <w:ilvl w:val="0"/>
          <w:numId w:val="4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목적물 등의 제조 등을 위탁한 이후 원재료 등의 가격변동 등에 다른 하도급 대금 조정의 요건,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방법 및 절차 등</w:t>
      </w:r>
    </w:p>
    <w:p w14:paraId="6AD651F3" w14:textId="77777777" w:rsidR="007D0408" w:rsidRPr="00DA77A8" w:rsidRDefault="007D0408" w:rsidP="007D0408">
      <w:pPr>
        <w:pStyle w:val="a9"/>
        <w:wordWrap/>
        <w:adjustRightInd w:val="0"/>
        <w:ind w:leftChars="0" w:left="92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bookmarkEnd w:id="2"/>
    <w:p w14:paraId="37DA699E" w14:textId="0BF6671E" w:rsidR="00DA77A8" w:rsidRDefault="007D0408" w:rsidP="00C3493B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7D0408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다.</w:t>
      </w:r>
      <w:r w:rsidRPr="007D0408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7D0408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서면발급 시점</w:t>
      </w:r>
    </w:p>
    <w:p w14:paraId="06DEA638" w14:textId="77777777" w:rsidR="007D0408" w:rsidRPr="007D0408" w:rsidRDefault="007D0408" w:rsidP="007D0408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340B404A" w14:textId="78AD63D7" w:rsidR="00DA77A8" w:rsidRDefault="007D0408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원칙적으로 원사업자는 수급사업자와 위탁 계약의 주요 내용을 합의하여 정한 후 지체없이 서면 계약서를 발급하여야 한다.</w:t>
      </w:r>
    </w:p>
    <w:p w14:paraId="2EDC2784" w14:textId="77777777" w:rsidR="007D0408" w:rsidRDefault="007D0408" w:rsidP="007D0408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7F0B3DFE" w14:textId="2D733BBD" w:rsidR="007D0408" w:rsidRPr="007D0408" w:rsidRDefault="007D0408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 수급사업자에게 지체없이 서면계약서를 교부하기 어려운 사정이 있다 하더라도 특별한 사유가 없는 한 최소한 다음 각 항의 구분에 따른 기한까지는 서면으로 계약서를 발급하여야 한다.</w:t>
      </w:r>
    </w:p>
    <w:p w14:paraId="37907F08" w14:textId="4F0A033A" w:rsidR="007D0408" w:rsidRDefault="007D0408" w:rsidP="00C479E2">
      <w:pPr>
        <w:pStyle w:val="a9"/>
        <w:numPr>
          <w:ilvl w:val="0"/>
          <w:numId w:val="5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proofErr w:type="gram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제조위탁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:</w:t>
      </w:r>
      <w:proofErr w:type="gramEnd"/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수급사업자가 물품 납품 등을 위한 작업을 시작하기 전</w:t>
      </w:r>
    </w:p>
    <w:p w14:paraId="3D662901" w14:textId="360C2DA1" w:rsidR="007D0408" w:rsidRDefault="007D0408" w:rsidP="00C479E2">
      <w:pPr>
        <w:pStyle w:val="a9"/>
        <w:numPr>
          <w:ilvl w:val="0"/>
          <w:numId w:val="5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proofErr w:type="gram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수리위탁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:</w:t>
      </w:r>
      <w:proofErr w:type="gramEnd"/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수급사업자가 계약이 체결된 수리행위를 시작하기 전</w:t>
      </w:r>
    </w:p>
    <w:p w14:paraId="0C3F51E8" w14:textId="53057C83" w:rsidR="007D0408" w:rsidRDefault="007D0408" w:rsidP="00C479E2">
      <w:pPr>
        <w:pStyle w:val="a9"/>
        <w:numPr>
          <w:ilvl w:val="0"/>
          <w:numId w:val="5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proofErr w:type="gram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건설위탁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:</w:t>
      </w:r>
      <w:proofErr w:type="gramEnd"/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수급사업자가 계약 공사를 착공하기 전</w:t>
      </w:r>
    </w:p>
    <w:p w14:paraId="14868748" w14:textId="4972F5E9" w:rsidR="007D0408" w:rsidRDefault="007D0408" w:rsidP="00C479E2">
      <w:pPr>
        <w:pStyle w:val="a9"/>
        <w:numPr>
          <w:ilvl w:val="0"/>
          <w:numId w:val="5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proofErr w:type="gram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용역위탁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:</w:t>
      </w:r>
      <w:proofErr w:type="gramEnd"/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수급사업자가 계약이 체결된 용역수행행위를 시작하기 전</w:t>
      </w:r>
    </w:p>
    <w:p w14:paraId="0ED2B4F3" w14:textId="7138EEC6" w:rsidR="007D0408" w:rsidRDefault="007D0408" w:rsidP="00C3493B">
      <w:pPr>
        <w:ind w:firstLineChars="100" w:firstLine="200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7D0408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lastRenderedPageBreak/>
        <w:t>라.</w:t>
      </w:r>
      <w:r w:rsidRPr="007D0408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7D0408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서면발급 방법</w:t>
      </w:r>
    </w:p>
    <w:p w14:paraId="302D25F4" w14:textId="77777777" w:rsidR="00C3493B" w:rsidRPr="007D0408" w:rsidRDefault="00C3493B" w:rsidP="00C3493B">
      <w:pPr>
        <w:ind w:firstLineChars="100" w:firstLine="200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39FBE025" w14:textId="7C76416E" w:rsidR="007D0408" w:rsidRDefault="007D0408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원사업자는 회사 또는 대표자가 서면(전자서명법 제2조 제3호에 따른 공인전자서명을 포함한다)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또는 기명날인한 계약서를 수급사업자에게 발급하여야 한다.</w:t>
      </w:r>
    </w:p>
    <w:p w14:paraId="6E25EED3" w14:textId="77777777" w:rsidR="007D0408" w:rsidRPr="007D0408" w:rsidRDefault="007D0408" w:rsidP="007D0408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5E9F7486" w14:textId="09D3D947" w:rsidR="007D0408" w:rsidRDefault="007D0408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하도급거래 당사자의 서명 또는 기명날인이 없는 서면을 발급한 경우에는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서면미발급에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해당한다.</w:t>
      </w:r>
    </w:p>
    <w:p w14:paraId="6FCFF009" w14:textId="77777777" w:rsidR="007D0408" w:rsidRDefault="007D0408" w:rsidP="007D0408">
      <w:pPr>
        <w:pStyle w:val="a9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75C709CD" w14:textId="4DA08AA9" w:rsidR="007D0408" w:rsidRDefault="007D0408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다음과 같이 전자적인 기록의 제공으로 서면을 발급할 수 있다.</w:t>
      </w:r>
    </w:p>
    <w:p w14:paraId="33B360B8" w14:textId="6CB0BE58" w:rsidR="007D0408" w:rsidRDefault="007D0408" w:rsidP="00C479E2">
      <w:pPr>
        <w:pStyle w:val="a9"/>
        <w:numPr>
          <w:ilvl w:val="0"/>
          <w:numId w:val="1"/>
        </w:numPr>
        <w:wordWrap/>
        <w:adjustRightInd w:val="0"/>
        <w:ind w:leftChars="0" w:left="567" w:hanging="141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전기통신회선을 통해 송신하고 수급사업자가 사용하는 전자기록장치에 구비된 파일에 기록하는 방법(</w:t>
      </w:r>
      <w:proofErr w:type="gram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예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:</w:t>
      </w:r>
      <w:proofErr w:type="gramEnd"/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전자메일)</w:t>
      </w:r>
    </w:p>
    <w:p w14:paraId="03923B14" w14:textId="6FDCA2DF" w:rsidR="007D0408" w:rsidRDefault="007D0408" w:rsidP="00C479E2">
      <w:pPr>
        <w:pStyle w:val="a9"/>
        <w:numPr>
          <w:ilvl w:val="0"/>
          <w:numId w:val="1"/>
        </w:numPr>
        <w:wordWrap/>
        <w:adjustRightInd w:val="0"/>
        <w:ind w:leftChars="0" w:left="567" w:hanging="141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전기통신회선을 통해 수급사업자의 열람에 제공하고 당해 수급사업자가 사용하는 전자기록장치에 구비된 파일에 기록하는 방법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(</w:t>
      </w:r>
      <w:proofErr w:type="gram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예 :</w:t>
      </w:r>
      <w:proofErr w:type="gramEnd"/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웹)</w:t>
      </w:r>
    </w:p>
    <w:p w14:paraId="7E613D91" w14:textId="27BF285A" w:rsidR="007D0408" w:rsidRDefault="007D0408" w:rsidP="00C479E2">
      <w:pPr>
        <w:pStyle w:val="a9"/>
        <w:numPr>
          <w:ilvl w:val="0"/>
          <w:numId w:val="1"/>
        </w:numPr>
        <w:wordWrap/>
        <w:adjustRightInd w:val="0"/>
        <w:ind w:leftChars="0" w:left="567" w:hanging="141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플로피 디스크,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C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D-ROM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 전자적 기록을 수급사업자에게 교부하는 방법 등</w:t>
      </w:r>
    </w:p>
    <w:p w14:paraId="150E7A40" w14:textId="3806D710" w:rsidR="007D0408" w:rsidRDefault="007D0408" w:rsidP="007D0408">
      <w:pPr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79754C43" w14:textId="4F15DD94" w:rsidR="007D0408" w:rsidRDefault="007D0408" w:rsidP="00C3493B">
      <w:pPr>
        <w:ind w:firstLineChars="100" w:firstLine="200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7D0408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마.</w:t>
      </w:r>
      <w:r w:rsidRPr="007D0408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7D0408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예</w:t>
      </w:r>
      <w:r w:rsidR="00C3493B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 xml:space="preserve"> </w:t>
      </w:r>
      <w:r w:rsidRPr="007D0408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외</w:t>
      </w:r>
    </w:p>
    <w:p w14:paraId="14E24BBD" w14:textId="77777777" w:rsidR="00C3493B" w:rsidRPr="007D0408" w:rsidRDefault="00C3493B" w:rsidP="00C3493B">
      <w:pPr>
        <w:ind w:firstLineChars="100" w:firstLine="200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22F4668A" w14:textId="7AA6ACC6" w:rsidR="007D0408" w:rsidRDefault="007D0408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다음에서 예시된 바와 같이 하도급거래의 실제에 부합하는 합리적인 방식으로 서면이 발급된 경우에는 상기의 서면 기재사항 및 서면발급시점과 달리 서면발급의무를 이행할 수 있다.</w:t>
      </w:r>
    </w:p>
    <w:p w14:paraId="4D4E3CCC" w14:textId="77777777" w:rsidR="00C3493B" w:rsidRPr="00C3493B" w:rsidRDefault="00C3493B" w:rsidP="00C3493B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kern w:val="0"/>
          <w:szCs w:val="20"/>
        </w:rPr>
      </w:pPr>
    </w:p>
    <w:p w14:paraId="05E7601C" w14:textId="77777777" w:rsidR="00C3493B" w:rsidRPr="00C3493B" w:rsidRDefault="007D0408" w:rsidP="00C479E2">
      <w:pPr>
        <w:pStyle w:val="a9"/>
        <w:numPr>
          <w:ilvl w:val="0"/>
          <w:numId w:val="1"/>
        </w:numPr>
        <w:wordWrap/>
        <w:adjustRightInd w:val="0"/>
        <w:ind w:leftChars="0" w:left="567" w:hanging="141"/>
        <w:jc w:val="left"/>
        <w:rPr>
          <w:rFonts w:asciiTheme="majorEastAsia" w:eastAsiaTheme="majorEastAsia" w:hAnsiTheme="majorEastAsia" w:cs="LG Smart_H2.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위탁시점에 확정하기 곤란한 사항이 있는 경우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.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단,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 위탁시점에 확정하기 곤란한 사항에 대하여는 정당한 사유가 있는 경우에 한해 해당 사항을 적지 아니한 서면을 발급 가능</w:t>
      </w:r>
    </w:p>
    <w:p w14:paraId="7AD58327" w14:textId="7F4E9CEE" w:rsidR="007D0408" w:rsidRDefault="00BE001B" w:rsidP="00C3493B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br/>
      </w:r>
      <w:r w:rsidRPr="00C3493B">
        <w:rPr>
          <w:rFonts w:asciiTheme="majorEastAsia" w:eastAsiaTheme="majorEastAsia" w:hAnsiTheme="majorEastAsia" w:cs="LG Smart_H2.0"/>
          <w:kern w:val="0"/>
          <w:szCs w:val="20"/>
        </w:rPr>
        <w:t xml:space="preserve">* </w:t>
      </w:r>
      <w:r w:rsidRPr="00C3493B">
        <w:rPr>
          <w:rFonts w:asciiTheme="majorEastAsia" w:eastAsiaTheme="majorEastAsia" w:hAnsiTheme="majorEastAsia" w:cs="LG Smart_H2.0" w:hint="eastAsia"/>
          <w:kern w:val="0"/>
          <w:szCs w:val="20"/>
        </w:rPr>
        <w:t>다만,</w:t>
      </w:r>
      <w:r w:rsidRPr="00C3493B">
        <w:rPr>
          <w:rFonts w:asciiTheme="majorEastAsia" w:eastAsiaTheme="majorEastAsia" w:hAnsiTheme="majorEastAsia" w:cs="LG Smart_H2.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kern w:val="0"/>
          <w:szCs w:val="20"/>
        </w:rPr>
        <w:t xml:space="preserve">이 경우에는 </w:t>
      </w:r>
      <w:r w:rsidR="00C3493B">
        <w:rPr>
          <w:rFonts w:asciiTheme="majorEastAsia" w:eastAsiaTheme="majorEastAsia" w:hAnsiTheme="majorEastAsia" w:cs="LG Smart_H2.0" w:hint="eastAsia"/>
          <w:kern w:val="0"/>
          <w:szCs w:val="20"/>
        </w:rPr>
        <w:t>해당 사항이 정해지지 아니한 이유아 그 사항을 정하게 되는 예정기일을 명시하고</w:t>
      </w:r>
      <w:r w:rsidR="00C3493B">
        <w:rPr>
          <w:rFonts w:asciiTheme="majorEastAsia" w:eastAsiaTheme="majorEastAsia" w:hAnsiTheme="majorEastAsia" w:cs="LG Smart_H2.0"/>
          <w:kern w:val="0"/>
          <w:szCs w:val="20"/>
        </w:rPr>
        <w:t xml:space="preserve">, </w:t>
      </w:r>
      <w:r w:rsidR="00C3493B">
        <w:rPr>
          <w:rFonts w:asciiTheme="majorEastAsia" w:eastAsiaTheme="majorEastAsia" w:hAnsiTheme="majorEastAsia" w:cs="LG Smart_H2.0" w:hint="eastAsia"/>
          <w:kern w:val="0"/>
          <w:szCs w:val="20"/>
        </w:rPr>
        <w:t>해당 사항이 확정되는 때에는 지체 없이 그 사항을 기재한 서면을 발급하여야 한다.</w:t>
      </w:r>
    </w:p>
    <w:p w14:paraId="56D35AE3" w14:textId="77777777" w:rsidR="00C3493B" w:rsidRDefault="00C3493B" w:rsidP="00C3493B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kern w:val="0"/>
          <w:szCs w:val="20"/>
        </w:rPr>
      </w:pPr>
    </w:p>
    <w:p w14:paraId="45FB23CA" w14:textId="4FA5E8B2" w:rsidR="00C3493B" w:rsidRDefault="00C3493B" w:rsidP="00C479E2">
      <w:pPr>
        <w:pStyle w:val="a9"/>
        <w:numPr>
          <w:ilvl w:val="0"/>
          <w:numId w:val="1"/>
        </w:numPr>
        <w:wordWrap/>
        <w:adjustRightInd w:val="0"/>
        <w:ind w:leftChars="0" w:left="567" w:hanging="141"/>
        <w:jc w:val="left"/>
        <w:rPr>
          <w:rFonts w:asciiTheme="majorEastAsia" w:eastAsiaTheme="majorEastAsia" w:hAnsiTheme="majorEastAsia" w:cs="LG Smart_H2.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kern w:val="0"/>
          <w:szCs w:val="20"/>
        </w:rPr>
        <w:t>하도급 거래 현실상 빈번한 거래가 있는 경우로서 업종 특성이나 현실에 비추어 계약 성립과 유지에 큰 문제가 없는 경우</w:t>
      </w:r>
    </w:p>
    <w:p w14:paraId="2ADCD433" w14:textId="77777777" w:rsidR="00C3493B" w:rsidRDefault="00C3493B" w:rsidP="00C3493B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kern w:val="0"/>
          <w:szCs w:val="20"/>
        </w:rPr>
      </w:pPr>
    </w:p>
    <w:p w14:paraId="7DE663D3" w14:textId="74C572B4" w:rsidR="00C3493B" w:rsidRDefault="00C3493B" w:rsidP="00C3493B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kern w:val="0"/>
          <w:szCs w:val="20"/>
        </w:rPr>
        <w:t>∙ 기본계약서를 교부하고 무사전송(</w:t>
      </w:r>
      <w:r>
        <w:rPr>
          <w:rFonts w:asciiTheme="majorEastAsia" w:eastAsiaTheme="majorEastAsia" w:hAnsiTheme="majorEastAsia" w:cs="LG Smart_H2.0"/>
          <w:kern w:val="0"/>
          <w:szCs w:val="20"/>
        </w:rPr>
        <w:t xml:space="preserve">Fax), 기타 </w:t>
      </w:r>
      <w:r>
        <w:rPr>
          <w:rFonts w:asciiTheme="majorEastAsia" w:eastAsiaTheme="majorEastAsia" w:hAnsiTheme="majorEastAsia" w:cs="LG Smart_H2.0" w:hint="eastAsia"/>
          <w:kern w:val="0"/>
          <w:szCs w:val="20"/>
        </w:rPr>
        <w:t>전기∙전자적인 형태 등에 의해 발주한 것으로 발주 내용이 객관적으로 명백한 경우</w:t>
      </w:r>
    </w:p>
    <w:p w14:paraId="55CE5CD9" w14:textId="77777777" w:rsidR="00C3493B" w:rsidRDefault="00C3493B" w:rsidP="00C3493B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kern w:val="0"/>
          <w:szCs w:val="20"/>
        </w:rPr>
      </w:pPr>
    </w:p>
    <w:p w14:paraId="38610632" w14:textId="65A65EC8" w:rsidR="00C3493B" w:rsidRDefault="00C3493B" w:rsidP="00C3493B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kern w:val="0"/>
          <w:szCs w:val="20"/>
        </w:rPr>
        <w:t>∙ 계약서에 법정 기재사항 일부가 누락되어 있으나,</w:t>
      </w:r>
      <w:r>
        <w:rPr>
          <w:rFonts w:asciiTheme="majorEastAsia" w:eastAsiaTheme="majorEastAsia" w:hAnsiTheme="majorEastAsia" w:cs="LG Smart_H2.0"/>
          <w:kern w:val="0"/>
          <w:szCs w:val="20"/>
        </w:rPr>
        <w:t xml:space="preserve"> </w:t>
      </w:r>
      <w:proofErr w:type="spellStart"/>
      <w:r>
        <w:rPr>
          <w:rFonts w:asciiTheme="majorEastAsia" w:eastAsiaTheme="majorEastAsia" w:hAnsiTheme="majorEastAsia" w:cs="LG Smart_H2.0" w:hint="eastAsia"/>
          <w:kern w:val="0"/>
          <w:szCs w:val="20"/>
        </w:rPr>
        <w:t>건별</w:t>
      </w:r>
      <w:proofErr w:type="spellEnd"/>
      <w:r>
        <w:rPr>
          <w:rFonts w:asciiTheme="majorEastAsia" w:eastAsiaTheme="majorEastAsia" w:hAnsiTheme="majorEastAsia" w:cs="LG Smart_H2.0" w:hint="eastAsia"/>
          <w:kern w:val="0"/>
          <w:szCs w:val="20"/>
        </w:rPr>
        <w:t xml:space="preserve"> </w:t>
      </w:r>
      <w:proofErr w:type="spellStart"/>
      <w:r>
        <w:rPr>
          <w:rFonts w:asciiTheme="majorEastAsia" w:eastAsiaTheme="majorEastAsia" w:hAnsiTheme="majorEastAsia" w:cs="LG Smart_H2.0" w:hint="eastAsia"/>
          <w:kern w:val="0"/>
          <w:szCs w:val="20"/>
        </w:rPr>
        <w:t>발주시</w:t>
      </w:r>
      <w:proofErr w:type="spellEnd"/>
      <w:r>
        <w:rPr>
          <w:rFonts w:asciiTheme="majorEastAsia" w:eastAsiaTheme="majorEastAsia" w:hAnsiTheme="majorEastAsia" w:cs="LG Smart_H2.0" w:hint="eastAsia"/>
          <w:kern w:val="0"/>
          <w:szCs w:val="20"/>
        </w:rPr>
        <w:t xml:space="preserve"> 제공한 </w:t>
      </w:r>
      <w:proofErr w:type="spellStart"/>
      <w:r>
        <w:rPr>
          <w:rFonts w:asciiTheme="majorEastAsia" w:eastAsiaTheme="majorEastAsia" w:hAnsiTheme="majorEastAsia" w:cs="LG Smart_H2.0" w:hint="eastAsia"/>
          <w:kern w:val="0"/>
          <w:szCs w:val="20"/>
        </w:rPr>
        <w:lastRenderedPageBreak/>
        <w:t>물량표∙작업지시서</w:t>
      </w:r>
      <w:proofErr w:type="spellEnd"/>
      <w:r>
        <w:rPr>
          <w:rFonts w:asciiTheme="majorEastAsia" w:eastAsiaTheme="majorEastAsia" w:hAnsiTheme="majorEastAsia" w:cs="LG Smart_H2.0" w:hint="eastAsia"/>
          <w:kern w:val="0"/>
          <w:szCs w:val="20"/>
        </w:rPr>
        <w:t xml:space="preserve"> 등으로 누락 사항 파악이 가능한 경우</w:t>
      </w:r>
    </w:p>
    <w:p w14:paraId="16119CEE" w14:textId="77777777" w:rsidR="00C3493B" w:rsidRPr="00C3493B" w:rsidRDefault="00C3493B" w:rsidP="00C3493B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kern w:val="0"/>
          <w:szCs w:val="20"/>
        </w:rPr>
      </w:pPr>
    </w:p>
    <w:p w14:paraId="7765F208" w14:textId="1AD2E5B2" w:rsidR="00C3493B" w:rsidRDefault="00C3493B" w:rsidP="00C3493B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kern w:val="0"/>
          <w:szCs w:val="20"/>
        </w:rPr>
        <w:t>∙ 기본계약서를 송부하고 수출용 물품을 제조하면서 수급사업자가 원사업자에게 제출한 물품매도확약서(o</w:t>
      </w:r>
      <w:r>
        <w:rPr>
          <w:rFonts w:asciiTheme="majorEastAsia" w:eastAsiaTheme="majorEastAsia" w:hAnsiTheme="majorEastAsia" w:cs="LG Smart_H2.0"/>
          <w:kern w:val="0"/>
          <w:szCs w:val="20"/>
        </w:rPr>
        <w:t>ffer sheets)</w:t>
      </w:r>
      <w:r>
        <w:rPr>
          <w:rFonts w:asciiTheme="majorEastAsia" w:eastAsiaTheme="majorEastAsia" w:hAnsiTheme="majorEastAsia" w:cs="LG Smart_H2.0" w:hint="eastAsia"/>
          <w:kern w:val="0"/>
          <w:szCs w:val="20"/>
        </w:rPr>
        <w:t>를 개별 계약서로 갈음할 수 있는 경우</w:t>
      </w:r>
    </w:p>
    <w:p w14:paraId="1EF8F719" w14:textId="77777777" w:rsidR="00C3493B" w:rsidRDefault="00C3493B" w:rsidP="00C3493B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kern w:val="0"/>
          <w:szCs w:val="20"/>
        </w:rPr>
      </w:pPr>
    </w:p>
    <w:p w14:paraId="4663FED6" w14:textId="3A8F1A83" w:rsidR="00C3493B" w:rsidRPr="00C3493B" w:rsidRDefault="00C3493B" w:rsidP="00C3493B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kern w:val="0"/>
          <w:szCs w:val="20"/>
        </w:rPr>
        <w:t xml:space="preserve">∙ 추가 공사의 위탁과 관련하여 경미하고 빈번한 추가 작업으로 인해 물량의 변동이 명백히 예상되는 </w:t>
      </w:r>
      <w:proofErr w:type="spellStart"/>
      <w:r>
        <w:rPr>
          <w:rFonts w:asciiTheme="majorEastAsia" w:eastAsiaTheme="majorEastAsia" w:hAnsiTheme="majorEastAsia" w:cs="LG Smart_H2.0" w:hint="eastAsia"/>
          <w:kern w:val="0"/>
          <w:szCs w:val="20"/>
        </w:rPr>
        <w:t>공종에</w:t>
      </w:r>
      <w:proofErr w:type="spellEnd"/>
      <w:r>
        <w:rPr>
          <w:rFonts w:asciiTheme="majorEastAsia" w:eastAsiaTheme="majorEastAsia" w:hAnsiTheme="majorEastAsia" w:cs="LG Smart_H2.0" w:hint="eastAsia"/>
          <w:kern w:val="0"/>
          <w:szCs w:val="20"/>
        </w:rPr>
        <w:t xml:space="preserve"> 대해 시공 완료 후 즉시 정산합의서로 계약서를 대체한 경우</w:t>
      </w:r>
    </w:p>
    <w:p w14:paraId="227842C6" w14:textId="77777777" w:rsidR="00C3493B" w:rsidRDefault="00C3493B" w:rsidP="00C3493B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kern w:val="0"/>
          <w:szCs w:val="20"/>
        </w:rPr>
      </w:pPr>
    </w:p>
    <w:p w14:paraId="04F41873" w14:textId="6C042AFA" w:rsidR="00C3493B" w:rsidRDefault="00C3493B" w:rsidP="00C3493B">
      <w:pPr>
        <w:pStyle w:val="a9"/>
        <w:wordWrap/>
        <w:adjustRightInd w:val="0"/>
        <w:ind w:leftChars="0" w:left="709"/>
        <w:jc w:val="left"/>
        <w:rPr>
          <w:rFonts w:asciiTheme="majorEastAsia" w:eastAsiaTheme="majorEastAsia" w:hAnsiTheme="majorEastAsia" w:cs="LG Smart_H2.0"/>
          <w:kern w:val="0"/>
          <w:szCs w:val="20"/>
        </w:rPr>
      </w:pPr>
      <w:r w:rsidRPr="00C3493B">
        <w:rPr>
          <w:rFonts w:asciiTheme="majorEastAsia" w:eastAsiaTheme="majorEastAsia" w:hAnsiTheme="majorEastAsia" w:cs="LG Smart_H2.0"/>
          <w:kern w:val="0"/>
          <w:szCs w:val="20"/>
        </w:rPr>
        <w:t xml:space="preserve">* </w:t>
      </w:r>
      <w:r w:rsidRPr="00C3493B">
        <w:rPr>
          <w:rFonts w:asciiTheme="majorEastAsia" w:eastAsiaTheme="majorEastAsia" w:hAnsiTheme="majorEastAsia" w:cs="LG Smart_H2.0" w:hint="eastAsia"/>
          <w:kern w:val="0"/>
          <w:szCs w:val="20"/>
        </w:rPr>
        <w:t>다만,</w:t>
      </w:r>
      <w:r w:rsidRPr="00C3493B">
        <w:rPr>
          <w:rFonts w:asciiTheme="majorEastAsia" w:eastAsiaTheme="majorEastAsia" w:hAnsiTheme="majorEastAsia" w:cs="LG Smart_H2.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kern w:val="0"/>
          <w:szCs w:val="20"/>
        </w:rPr>
        <w:t xml:space="preserve">다음의 경우에는 </w:t>
      </w:r>
      <w:proofErr w:type="spellStart"/>
      <w:r>
        <w:rPr>
          <w:rFonts w:asciiTheme="majorEastAsia" w:eastAsiaTheme="majorEastAsia" w:hAnsiTheme="majorEastAsia" w:cs="LG Smart_H2.0" w:hint="eastAsia"/>
          <w:kern w:val="0"/>
          <w:szCs w:val="20"/>
        </w:rPr>
        <w:t>서면미발급에</w:t>
      </w:r>
      <w:proofErr w:type="spellEnd"/>
      <w:r>
        <w:rPr>
          <w:rFonts w:asciiTheme="majorEastAsia" w:eastAsiaTheme="majorEastAsia" w:hAnsiTheme="majorEastAsia" w:cs="LG Smart_H2.0" w:hint="eastAsia"/>
          <w:kern w:val="0"/>
          <w:szCs w:val="20"/>
        </w:rPr>
        <w:t xml:space="preserve"> 해당한다.</w:t>
      </w:r>
    </w:p>
    <w:p w14:paraId="76F1B81F" w14:textId="16EDF2DD" w:rsidR="00C3493B" w:rsidRDefault="00C3493B" w:rsidP="00C3493B">
      <w:pPr>
        <w:pStyle w:val="a9"/>
        <w:wordWrap/>
        <w:adjustRightInd w:val="0"/>
        <w:ind w:leftChars="0" w:left="709"/>
        <w:jc w:val="left"/>
        <w:rPr>
          <w:rFonts w:asciiTheme="majorEastAsia" w:eastAsiaTheme="majorEastAsia" w:hAnsiTheme="majorEastAsia" w:cs="LG Smart_H2.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kern w:val="0"/>
          <w:szCs w:val="20"/>
        </w:rPr>
        <w:t>∙ 추가공사 범위가 구분되고 금액이 상당함에도 불구하고 이에 대한 구체적인 추가 계약서나 작업지시서 등을 발급하지 아니한 경우</w:t>
      </w:r>
    </w:p>
    <w:p w14:paraId="1C409607" w14:textId="6A00D261" w:rsidR="00C3493B" w:rsidRDefault="00C3493B" w:rsidP="00C3493B">
      <w:pPr>
        <w:pStyle w:val="a9"/>
        <w:wordWrap/>
        <w:adjustRightInd w:val="0"/>
        <w:ind w:leftChars="0" w:left="709"/>
        <w:jc w:val="left"/>
        <w:rPr>
          <w:rFonts w:asciiTheme="majorEastAsia" w:eastAsiaTheme="majorEastAsia" w:hAnsiTheme="majorEastAsia" w:cs="LG Smart_H2.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kern w:val="0"/>
          <w:szCs w:val="20"/>
        </w:rPr>
        <w:t>∙ 시공과정에서 추가 또는 변경된 공사물량이 입증되었으나 당사자간의 다툼이 있어 변경계약서 또는 정산서를 발급하지 아니하는 경우</w:t>
      </w:r>
    </w:p>
    <w:p w14:paraId="77C6D2FE" w14:textId="77777777" w:rsidR="00C3493B" w:rsidRDefault="00C3493B" w:rsidP="00C3493B">
      <w:pPr>
        <w:wordWrap/>
        <w:adjustRightInd w:val="0"/>
        <w:jc w:val="left"/>
        <w:rPr>
          <w:rFonts w:asciiTheme="majorEastAsia" w:eastAsiaTheme="majorEastAsia" w:hAnsiTheme="majorEastAsia" w:cs="LG Smart_H2.0"/>
          <w:kern w:val="0"/>
          <w:szCs w:val="20"/>
        </w:rPr>
      </w:pPr>
    </w:p>
    <w:p w14:paraId="3C93D22B" w14:textId="652ED94D" w:rsidR="00C3493B" w:rsidRDefault="00C3493B" w:rsidP="00C3493B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kern w:val="0"/>
          <w:szCs w:val="20"/>
        </w:rPr>
      </w:pPr>
      <w:r w:rsidRPr="00C3493B">
        <w:rPr>
          <w:rFonts w:asciiTheme="majorEastAsia" w:eastAsiaTheme="majorEastAsia" w:hAnsiTheme="majorEastAsia" w:cs="LG Smart_H2.0" w:hint="eastAsia"/>
          <w:b/>
          <w:bCs/>
          <w:kern w:val="0"/>
          <w:szCs w:val="20"/>
        </w:rPr>
        <w:t>바.</w:t>
      </w:r>
      <w:r w:rsidRPr="00C3493B">
        <w:rPr>
          <w:rFonts w:asciiTheme="majorEastAsia" w:eastAsiaTheme="majorEastAsia" w:hAnsiTheme="majorEastAsia" w:cs="LG Smart_H2.0"/>
          <w:b/>
          <w:bCs/>
          <w:kern w:val="0"/>
          <w:szCs w:val="20"/>
        </w:rPr>
        <w:t xml:space="preserve"> </w:t>
      </w:r>
      <w:proofErr w:type="spellStart"/>
      <w:r w:rsidRPr="00C3493B">
        <w:rPr>
          <w:rFonts w:asciiTheme="majorEastAsia" w:eastAsiaTheme="majorEastAsia" w:hAnsiTheme="majorEastAsia" w:cs="LG Smart_H2.0" w:hint="eastAsia"/>
          <w:b/>
          <w:bCs/>
          <w:kern w:val="0"/>
          <w:szCs w:val="20"/>
        </w:rPr>
        <w:t>특</w:t>
      </w:r>
      <w:proofErr w:type="spellEnd"/>
      <w:r>
        <w:rPr>
          <w:rFonts w:asciiTheme="majorEastAsia" w:eastAsiaTheme="majorEastAsia" w:hAnsiTheme="majorEastAsia" w:cs="LG Smart_H2.0"/>
          <w:b/>
          <w:bCs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b/>
          <w:bCs/>
          <w:kern w:val="0"/>
          <w:szCs w:val="20"/>
        </w:rPr>
        <w:t>칙</w:t>
      </w:r>
    </w:p>
    <w:p w14:paraId="515356B5" w14:textId="77777777" w:rsidR="00912112" w:rsidRDefault="00912112" w:rsidP="00C3493B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kern w:val="0"/>
          <w:szCs w:val="20"/>
        </w:rPr>
      </w:pPr>
    </w:p>
    <w:p w14:paraId="03269BD0" w14:textId="7C1B1E64" w:rsidR="00C3493B" w:rsidRPr="00C3493B" w:rsidRDefault="00C3493B" w:rsidP="00C3493B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b/>
          <w:bCs/>
          <w:kern w:val="0"/>
          <w:szCs w:val="20"/>
        </w:rPr>
        <w:t>(</w:t>
      </w:r>
      <w:r>
        <w:rPr>
          <w:rFonts w:asciiTheme="majorEastAsia" w:eastAsiaTheme="majorEastAsia" w:hAnsiTheme="majorEastAsia" w:cs="LG Smart_H2.0"/>
          <w:b/>
          <w:bCs/>
          <w:kern w:val="0"/>
          <w:szCs w:val="20"/>
        </w:rPr>
        <w:t xml:space="preserve">1) </w:t>
      </w:r>
      <w:r>
        <w:rPr>
          <w:rFonts w:asciiTheme="majorEastAsia" w:eastAsiaTheme="majorEastAsia" w:hAnsiTheme="majorEastAsia" w:cs="LG Smart_H2.0" w:hint="eastAsia"/>
          <w:b/>
          <w:bCs/>
          <w:kern w:val="0"/>
          <w:szCs w:val="20"/>
        </w:rPr>
        <w:t>하도급계약의 추정</w:t>
      </w:r>
    </w:p>
    <w:p w14:paraId="456300A0" w14:textId="77777777" w:rsidR="00C3493B" w:rsidRDefault="00C3493B" w:rsidP="00C3493B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6AF28972" w14:textId="75AC9265" w:rsidR="00C3493B" w:rsidRPr="00EC1B51" w:rsidRDefault="00C3493B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 제조</w:t>
      </w:r>
      <w:r w:rsidRPr="00C3493B">
        <w:rPr>
          <w:rFonts w:ascii="XE3E993BC" w:eastAsia="XE3E993BC" w:hAnsi="맑은 고딕" w:cs="XE3E993BC" w:hint="eastAsia"/>
          <w:kern w:val="0"/>
          <w:sz w:val="28"/>
          <w:szCs w:val="28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등의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위탁을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하면서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하도급법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>3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조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>2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항의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사항을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적은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계약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서면을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발급하지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않는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경우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>(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>3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항에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따라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일부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사항을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적지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아니한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서면을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발급한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경우도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포함한다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)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수급사업자는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spellStart"/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위탁받은</w:t>
      </w:r>
      <w:proofErr w:type="spellEnd"/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작업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내용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하도급대금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proofErr w:type="spellStart"/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위탁받은</w:t>
      </w:r>
      <w:proofErr w:type="spellEnd"/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일시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원사업자와</w:t>
      </w:r>
      <w:r w:rsid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수급사업자의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사업자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명과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주소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기타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위탁한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내용</w:t>
      </w:r>
      <w:r w:rsidRPr="00C3493B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3493B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등을</w:t>
      </w:r>
      <w:r w:rsid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기재한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통지하여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확인을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요청할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있다</w:t>
      </w:r>
    </w:p>
    <w:p w14:paraId="66C6C62E" w14:textId="77777777" w:rsidR="00C3493B" w:rsidRDefault="00C3493B" w:rsidP="00C3493B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653161CE" w14:textId="4F853F7D" w:rsidR="00EC1B51" w:rsidRPr="00EC1B51" w:rsidRDefault="00EC1B51" w:rsidP="00C479E2">
      <w:pPr>
        <w:pStyle w:val="a9"/>
        <w:numPr>
          <w:ilvl w:val="0"/>
          <w:numId w:val="1"/>
        </w:numPr>
        <w:wordWrap/>
        <w:adjustRightInd w:val="0"/>
        <w:ind w:leftChars="0" w:left="567" w:hanging="141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이 경우,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수급사업자는 「</w:t>
      </w:r>
      <w:proofErr w:type="spellStart"/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하도급거래공정화지침」의</w:t>
      </w:r>
      <w:proofErr w:type="spellEnd"/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[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서식1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] “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위탁내용 확인 요청서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”</w:t>
      </w:r>
      <w:proofErr w:type="spellStart"/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를</w:t>
      </w:r>
      <w:proofErr w:type="spellEnd"/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표준 양식으로 사용한다.</w:t>
      </w:r>
    </w:p>
    <w:p w14:paraId="41D41BD3" w14:textId="646E4690" w:rsidR="00EC1B51" w:rsidRDefault="00EC1B51" w:rsidP="00EC1B51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※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별지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gramStart"/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1 :</w:t>
      </w:r>
      <w:proofErr w:type="gramEnd"/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위탁내용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확인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요청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표준양식</w:t>
      </w:r>
    </w:p>
    <w:p w14:paraId="558A7CC9" w14:textId="26ECB9B1" w:rsidR="00C3493B" w:rsidRDefault="00C3493B" w:rsidP="00EC1B51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9ECCE55" w14:textId="1249F457" w:rsidR="00EC1B51" w:rsidRPr="00EC1B51" w:rsidRDefault="00EC1B51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원사업자는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수급사업자로부터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상기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위탁내용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확인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요청서면을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spellStart"/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통지받은</w:t>
      </w:r>
      <w:proofErr w:type="spellEnd"/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15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이내에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그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내용에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인정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또는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부인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(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否認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)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의사를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수급사업자에게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서면으로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회신하여야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한다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.</w:t>
      </w:r>
    </w:p>
    <w:p w14:paraId="76DF12A8" w14:textId="77777777" w:rsidR="00EC1B51" w:rsidRDefault="00EC1B51" w:rsidP="00EC1B51">
      <w:pPr>
        <w:pStyle w:val="a9"/>
        <w:wordWrap/>
        <w:adjustRightInd w:val="0"/>
        <w:ind w:leftChars="0" w:left="567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4B9B34EE" w14:textId="0A4DB0B9" w:rsidR="00EC1B51" w:rsidRDefault="00EC1B51" w:rsidP="00C479E2">
      <w:pPr>
        <w:pStyle w:val="a9"/>
        <w:numPr>
          <w:ilvl w:val="0"/>
          <w:numId w:val="1"/>
        </w:numPr>
        <w:wordWrap/>
        <w:adjustRightInd w:val="0"/>
        <w:ind w:leftChars="0" w:left="567" w:hanging="141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 경우,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원사업자는 「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하도급거래공정화지침」의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[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서식2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] “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위탁내용 확인 요청에 대한 회신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”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을 표준 양식으로 사용한다.</w:t>
      </w:r>
    </w:p>
    <w:p w14:paraId="090470C5" w14:textId="053241A3" w:rsidR="007D0408" w:rsidRDefault="00EC1B51" w:rsidP="00EC1B51">
      <w:pPr>
        <w:wordWrap/>
        <w:adjustRightInd w:val="0"/>
        <w:ind w:left="426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※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별지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gramStart"/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2 :</w:t>
      </w:r>
      <w:proofErr w:type="gramEnd"/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위탁내용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확인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요청에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회신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표준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양식</w:t>
      </w:r>
    </w:p>
    <w:p w14:paraId="740CC28F" w14:textId="77777777" w:rsidR="00912112" w:rsidRPr="00EC1B51" w:rsidRDefault="00912112" w:rsidP="00EC1B51">
      <w:pPr>
        <w:wordWrap/>
        <w:adjustRightInd w:val="0"/>
        <w:ind w:left="426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178CA0E0" w14:textId="0779BDFC" w:rsidR="007D0408" w:rsidRPr="00EC1B51" w:rsidRDefault="00EC1B51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lastRenderedPageBreak/>
        <w:t>만약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15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이내에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회신을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발송하지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아니한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경우에는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천재나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그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밖의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사변으로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회신이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불가능한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경우를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제외하고는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통지한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내용대로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위탁이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있었던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것으로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추정한다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.</w:t>
      </w:r>
    </w:p>
    <w:p w14:paraId="57A41E58" w14:textId="77777777" w:rsidR="007D0408" w:rsidRDefault="007D0408" w:rsidP="007D0408">
      <w:pPr>
        <w:pStyle w:val="a9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12D28FFF" w14:textId="759F4E02" w:rsidR="00EC1B51" w:rsidRPr="00EC1B51" w:rsidRDefault="00EC1B51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상기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위탁내용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확인요청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통지와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위탁내용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확인요청에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회신은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주소로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내용증명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우편이나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그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밖에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통지와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회신의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내용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및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수신여부를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객관적으로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spellStart"/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확인할수</w:t>
      </w:r>
      <w:proofErr w:type="spellEnd"/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있는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방법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(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전자우편은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제외한다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)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으로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하여야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한다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.</w:t>
      </w:r>
    </w:p>
    <w:p w14:paraId="32EAEC53" w14:textId="2FB2754F" w:rsidR="00EC1B51" w:rsidRDefault="00EC1B51" w:rsidP="00EC1B51">
      <w:pPr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3FD1484" w14:textId="63A01B4D" w:rsidR="00EC1B51" w:rsidRPr="00C3493B" w:rsidRDefault="00EC1B51" w:rsidP="00EC1B51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b/>
          <w:bCs/>
          <w:kern w:val="0"/>
          <w:szCs w:val="20"/>
        </w:rPr>
        <w:t>(</w:t>
      </w:r>
      <w:r>
        <w:rPr>
          <w:rFonts w:asciiTheme="majorEastAsia" w:eastAsiaTheme="majorEastAsia" w:hAnsiTheme="majorEastAsia" w:cs="LG Smart_H2.0"/>
          <w:b/>
          <w:bCs/>
          <w:kern w:val="0"/>
          <w:szCs w:val="20"/>
        </w:rPr>
        <w:t xml:space="preserve">2) </w:t>
      </w:r>
      <w:r>
        <w:rPr>
          <w:rFonts w:asciiTheme="majorEastAsia" w:eastAsiaTheme="majorEastAsia" w:hAnsiTheme="majorEastAsia" w:cs="LG Smart_H2.0" w:hint="eastAsia"/>
          <w:b/>
          <w:bCs/>
          <w:kern w:val="0"/>
          <w:szCs w:val="20"/>
        </w:rPr>
        <w:t>공동도급계약의 경우</w:t>
      </w:r>
    </w:p>
    <w:p w14:paraId="6C4B1A62" w14:textId="77777777" w:rsidR="00EC1B51" w:rsidRPr="00EC1B51" w:rsidRDefault="00EC1B51" w:rsidP="00EC1B51">
      <w:pPr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474E464E" w14:textId="68E16A2B" w:rsidR="00EC1B51" w:rsidRDefault="00EC1B51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공동이행방식의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공동도급계약의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경우에는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공동도급사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전원이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연명으로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하도급계약을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체결하고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발급하거나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각자의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분담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부분에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대하여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개별적으로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하도급계약을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체결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또는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대표사가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공동수급체를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대표하여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하도급계약을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체결하고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발급할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있다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.</w:t>
      </w:r>
    </w:p>
    <w:p w14:paraId="2AB2EE35" w14:textId="2D692106" w:rsidR="00EC1B51" w:rsidRDefault="00EC1B51" w:rsidP="00EC1B51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3524BEBE" w14:textId="18D9C347" w:rsidR="00EC1B51" w:rsidRPr="00EC1B51" w:rsidRDefault="00EC1B51" w:rsidP="00EC1B51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EC1B51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2</w:t>
      </w:r>
      <w:r w:rsidRPr="00EC1B51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. </w:t>
      </w:r>
      <w:r w:rsidRPr="00EC1B51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하도급 대금 감액 서면의 발급</w:t>
      </w:r>
    </w:p>
    <w:p w14:paraId="351EE019" w14:textId="77777777" w:rsidR="00EC1B51" w:rsidRDefault="00EC1B51" w:rsidP="00EC1B51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7525293F" w14:textId="04268CC9" w:rsidR="00EC1B51" w:rsidRDefault="00EC1B51" w:rsidP="00EC1B51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EC1B51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가.</w:t>
      </w:r>
      <w:r w:rsidRPr="00EC1B51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서면발급 의무의 발생(하도급법 제</w:t>
      </w:r>
      <w:r w:rsidRPr="00EC1B51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>11</w:t>
      </w:r>
      <w:r w:rsidRPr="00EC1B51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조)</w:t>
      </w:r>
    </w:p>
    <w:p w14:paraId="55F3AFD8" w14:textId="77777777" w:rsidR="00EC1B51" w:rsidRPr="00EC1B51" w:rsidRDefault="00EC1B51" w:rsidP="00EC1B51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2F1B59BC" w14:textId="49C45E4B" w:rsidR="00EC1B51" w:rsidRPr="00EC1B51" w:rsidRDefault="00EC1B51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수급사업자에게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제조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“위탁을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할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때”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정한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하도급대금을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그대로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지급하지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아니하고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그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금액에서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감하여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지급하고자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할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때에는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수급사업자에게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발급하여야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한다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>.</w:t>
      </w:r>
    </w:p>
    <w:p w14:paraId="2191606B" w14:textId="77777777" w:rsidR="00EC1B51" w:rsidRPr="00EC1B51" w:rsidRDefault="00EC1B51" w:rsidP="00EC1B51">
      <w:pPr>
        <w:pStyle w:val="a9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692DEAB0" w14:textId="505BC657" w:rsidR="00EC1B51" w:rsidRPr="004623C5" w:rsidRDefault="00EC1B51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계약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spellStart"/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체결시</w:t>
      </w:r>
      <w:proofErr w:type="spellEnd"/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거래가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빈번하여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spellStart"/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대금결제</w:t>
      </w:r>
      <w:r w:rsidRPr="00EC1B51">
        <w:rPr>
          <w:rFonts w:ascii="MS Gothic" w:eastAsia="MS Gothic" w:hAnsi="MS Gothic" w:cs="MS Gothic" w:hint="eastAsia"/>
          <w:color w:val="000000"/>
          <w:kern w:val="0"/>
          <w:szCs w:val="20"/>
        </w:rPr>
        <w:t>․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운송</w:t>
      </w:r>
      <w:r w:rsidRPr="00EC1B51">
        <w:rPr>
          <w:rFonts w:ascii="MS Gothic" w:eastAsia="MS Gothic" w:hAnsi="MS Gothic" w:cs="MS Gothic" w:hint="eastAsia"/>
          <w:color w:val="000000"/>
          <w:kern w:val="0"/>
          <w:szCs w:val="20"/>
        </w:rPr>
        <w:t>․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검수</w:t>
      </w:r>
      <w:r w:rsidRPr="00EC1B51">
        <w:rPr>
          <w:rFonts w:ascii="MS Gothic" w:eastAsia="MS Gothic" w:hAnsi="MS Gothic" w:cs="MS Gothic" w:hint="eastAsia"/>
          <w:color w:val="000000"/>
          <w:kern w:val="0"/>
          <w:szCs w:val="20"/>
        </w:rPr>
        <w:t>․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반품</w:t>
      </w:r>
      <w:proofErr w:type="spellEnd"/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등의</w:t>
      </w:r>
      <w:r w:rsidR="004623C5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거래조건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proofErr w:type="spellStart"/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규격</w:t>
      </w:r>
      <w:r w:rsidRPr="00EC1B51">
        <w:rPr>
          <w:rFonts w:ascii="MS Gothic" w:eastAsia="MS Gothic" w:hAnsi="MS Gothic" w:cs="MS Gothic" w:hint="eastAsia"/>
          <w:color w:val="000000"/>
          <w:kern w:val="0"/>
          <w:szCs w:val="20"/>
        </w:rPr>
        <w:t>․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재질</w:t>
      </w:r>
      <w:proofErr w:type="spellEnd"/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제조공정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등과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관련된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일반적인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내용을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기본계약서에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담고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proofErr w:type="spellStart"/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단가</w:t>
      </w:r>
      <w:r w:rsidRPr="00EC1B51">
        <w:rPr>
          <w:rFonts w:ascii="MS Gothic" w:eastAsia="MS Gothic" w:hAnsi="MS Gothic" w:cs="MS Gothic" w:hint="eastAsia"/>
          <w:color w:val="000000"/>
          <w:kern w:val="0"/>
          <w:szCs w:val="20"/>
        </w:rPr>
        <w:t>․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수량</w:t>
      </w:r>
      <w:proofErr w:type="spellEnd"/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하도급대금과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관련한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내용은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특약서</w:t>
      </w:r>
      <w:r w:rsidR="004623C5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또는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발주서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등으로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위임하여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별도의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특약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또는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발주내용에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의거</w:t>
      </w:r>
      <w:r w:rsidR="004623C5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대금이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결정되는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경우에는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당해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특약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또는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발주내용이</w:t>
      </w:r>
      <w:r w:rsidRPr="00EC1B51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EC1B51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수급사업자에</w:t>
      </w:r>
      <w:r w:rsidRPr="004623C5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게</w:t>
      </w:r>
      <w:r w:rsidRPr="004623C5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4623C5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통지되는</w:t>
      </w:r>
      <w:r w:rsidRPr="004623C5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4623C5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시점을</w:t>
      </w:r>
      <w:r w:rsidRPr="004623C5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4623C5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“위탁을</w:t>
      </w:r>
      <w:r w:rsidRPr="004623C5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4623C5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할</w:t>
      </w:r>
      <w:r w:rsidRPr="004623C5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spellStart"/>
      <w:r w:rsidRPr="004623C5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때”로</w:t>
      </w:r>
      <w:proofErr w:type="spellEnd"/>
      <w:r w:rsidRPr="004623C5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4623C5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본다</w:t>
      </w:r>
      <w:r w:rsidRPr="004623C5">
        <w:rPr>
          <w:rFonts w:asciiTheme="majorEastAsia" w:eastAsiaTheme="majorEastAsia" w:hAnsiTheme="majorEastAsia" w:cs="LG Smart_H2.0"/>
          <w:color w:val="000000"/>
          <w:kern w:val="0"/>
          <w:szCs w:val="20"/>
        </w:rPr>
        <w:t>.</w:t>
      </w:r>
    </w:p>
    <w:p w14:paraId="0C4E3D7D" w14:textId="0C2BC492" w:rsidR="00EC1B51" w:rsidRDefault="00EC1B51" w:rsidP="00CB66C7">
      <w:pPr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620D4CF" w14:textId="32499F5E" w:rsidR="00CB66C7" w:rsidRDefault="00CB66C7" w:rsidP="00CB66C7">
      <w:pPr>
        <w:ind w:firstLine="195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나.</w:t>
      </w:r>
      <w:r w:rsidRPr="00CB66C7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서면 기재사항</w:t>
      </w:r>
    </w:p>
    <w:p w14:paraId="45C85AA1" w14:textId="77777777" w:rsidR="00CB66C7" w:rsidRPr="00CB66C7" w:rsidRDefault="00CB66C7" w:rsidP="00CB66C7">
      <w:pPr>
        <w:ind w:firstLine="195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1D2FB88A" w14:textId="75543755" w:rsidR="00EC1B51" w:rsidRDefault="00CB66C7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원사업자가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하도금대금을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감액하고자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할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때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교부해야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서면에는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사유와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대상이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되는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목적물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등의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물량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금액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,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공제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방법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감액의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정당성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입증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사항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등이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기재되어야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한다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.</w:t>
      </w:r>
    </w:p>
    <w:p w14:paraId="7932A1FF" w14:textId="77777777" w:rsidR="00CB66C7" w:rsidRDefault="00CB66C7" w:rsidP="00CB66C7">
      <w:pPr>
        <w:wordWrap/>
        <w:adjustRightInd w:val="0"/>
        <w:ind w:left="2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3ADB9B9C" w14:textId="4D739A8F" w:rsidR="00CB66C7" w:rsidRDefault="00CB66C7" w:rsidP="00CB66C7">
      <w:pPr>
        <w:wordWrap/>
        <w:adjustRightInd w:val="0"/>
        <w:ind w:left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다.</w:t>
      </w:r>
      <w:r w:rsidRPr="00CB66C7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서면발급 시점</w:t>
      </w:r>
    </w:p>
    <w:p w14:paraId="66FD4FBD" w14:textId="6C9E4070" w:rsidR="00CB66C7" w:rsidRPr="00CB66C7" w:rsidRDefault="00CB66C7" w:rsidP="00CB66C7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lastRenderedPageBreak/>
        <w:t xml:space="preserve"> </w:t>
      </w:r>
      <w:r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</w:p>
    <w:p w14:paraId="2BD57A69" w14:textId="0FEB27D0" w:rsidR="00EC1B51" w:rsidRDefault="00CB66C7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gramStart"/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하고자</w:t>
      </w:r>
      <w:proofErr w:type="gramEnd"/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할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때에는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감액을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하기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전에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미리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수급사업자에게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서면을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발급하여야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한다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.</w:t>
      </w:r>
    </w:p>
    <w:p w14:paraId="4B63186D" w14:textId="33ACDA7A" w:rsidR="00CB66C7" w:rsidRDefault="00CB66C7" w:rsidP="00CB66C7">
      <w:pPr>
        <w:wordWrap/>
        <w:adjustRightInd w:val="0"/>
        <w:ind w:left="2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9463BBD" w14:textId="355A55B7" w:rsidR="00CB66C7" w:rsidRDefault="00CB66C7" w:rsidP="00CB66C7">
      <w:pPr>
        <w:wordWrap/>
        <w:adjustRightInd w:val="0"/>
        <w:ind w:left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라.</w:t>
      </w:r>
      <w:r w:rsidRPr="00CB66C7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서면발급 방식</w:t>
      </w:r>
    </w:p>
    <w:p w14:paraId="659727FE" w14:textId="77777777" w:rsidR="00DA11C7" w:rsidRPr="00CB66C7" w:rsidRDefault="00DA11C7" w:rsidP="00CB66C7">
      <w:pPr>
        <w:wordWrap/>
        <w:adjustRightInd w:val="0"/>
        <w:ind w:left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5AD622E1" w14:textId="2667ADDA" w:rsidR="00CB66C7" w:rsidRDefault="00CB66C7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수급사업자에게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</w:t>
      </w:r>
      <w:r w:rsidR="00697F53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급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대금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감액을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서면으로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요구하는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경우에는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회사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또는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대표자가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서명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(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전자서명법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2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조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3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호에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따른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공인전자서명을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포함한다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)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또는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기명날인한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서면을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교부하여야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한다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.</w:t>
      </w:r>
    </w:p>
    <w:p w14:paraId="7B4C1C6C" w14:textId="77777777" w:rsidR="00CB66C7" w:rsidRPr="00CB66C7" w:rsidRDefault="00CB66C7" w:rsidP="00CB66C7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6405037A" w14:textId="7AAB4F81" w:rsidR="00CB66C7" w:rsidRPr="00CB66C7" w:rsidRDefault="00CB66C7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감액하고자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경우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별지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4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의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표준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양식을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사용한다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.</w:t>
      </w:r>
    </w:p>
    <w:p w14:paraId="2F63552F" w14:textId="31EB561E" w:rsidR="00CB66C7" w:rsidRDefault="00CB66C7" w:rsidP="00CB66C7">
      <w:pPr>
        <w:wordWrap/>
        <w:adjustRightInd w:val="0"/>
        <w:ind w:left="200" w:firstLineChars="100" w:firstLine="2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※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별지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gramStart"/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3 :</w:t>
      </w:r>
      <w:proofErr w:type="gramEnd"/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하도급대금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감액서면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표준양식</w:t>
      </w:r>
    </w:p>
    <w:p w14:paraId="2C53928B" w14:textId="77777777" w:rsidR="00CB66C7" w:rsidRPr="00CB66C7" w:rsidRDefault="00CB66C7" w:rsidP="00CB66C7">
      <w:pPr>
        <w:wordWrap/>
        <w:adjustRightInd w:val="0"/>
        <w:ind w:left="200" w:firstLineChars="100" w:firstLine="2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5965662C" w14:textId="6D294D55" w:rsidR="00CB66C7" w:rsidRPr="00CB66C7" w:rsidRDefault="00CB66C7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다음과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같이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전자적인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기록의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제공으로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서면을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발급할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있다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.</w:t>
      </w:r>
    </w:p>
    <w:p w14:paraId="7CF01C2C" w14:textId="6488AB37" w:rsidR="00CB66C7" w:rsidRPr="00CB66C7" w:rsidRDefault="00CB66C7" w:rsidP="00CB66C7">
      <w:pPr>
        <w:wordWrap/>
        <w:adjustRightInd w:val="0"/>
        <w:ind w:left="426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-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전기통신회선을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통해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송신하고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사용하는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전자기록장치에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구비된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파일에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기록하는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방법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(</w:t>
      </w:r>
      <w:proofErr w:type="gramStart"/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예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:</w:t>
      </w:r>
      <w:proofErr w:type="gramEnd"/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전자메일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)</w:t>
      </w:r>
    </w:p>
    <w:p w14:paraId="1992A705" w14:textId="6A1D4833" w:rsidR="00CB66C7" w:rsidRPr="00CB66C7" w:rsidRDefault="00CB66C7" w:rsidP="00CB66C7">
      <w:pPr>
        <w:wordWrap/>
        <w:adjustRightInd w:val="0"/>
        <w:ind w:leftChars="213" w:left="426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-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전기통신회선을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통해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수급사업자의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열람에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제공하고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당해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사용하는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전자기록장치에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구비된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파일에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기록하는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방법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(</w:t>
      </w:r>
      <w:proofErr w:type="gramStart"/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예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:</w:t>
      </w:r>
      <w:proofErr w:type="gramEnd"/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웹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)</w:t>
      </w:r>
    </w:p>
    <w:p w14:paraId="1A0779B9" w14:textId="6E326317" w:rsidR="00EC1B51" w:rsidRDefault="00CB66C7" w:rsidP="00CB66C7">
      <w:pPr>
        <w:wordWrap/>
        <w:adjustRightInd w:val="0"/>
        <w:ind w:firstLineChars="200" w:firstLine="4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-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플로피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디스크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CD-ROM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전자적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기록을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수급사업자에게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교부하는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방법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</w:t>
      </w:r>
    </w:p>
    <w:p w14:paraId="4A53FBA7" w14:textId="12EA20BE" w:rsidR="00CB66C7" w:rsidRDefault="00CB66C7" w:rsidP="00CB66C7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3AF6E227" w14:textId="66672125" w:rsidR="00CB66C7" w:rsidRPr="00CB66C7" w:rsidRDefault="00CB66C7" w:rsidP="00CB66C7">
      <w:pPr>
        <w:tabs>
          <w:tab w:val="left" w:pos="284"/>
        </w:tabs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마.</w:t>
      </w:r>
      <w:r w:rsidRPr="00CB66C7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예외</w:t>
      </w:r>
    </w:p>
    <w:p w14:paraId="37741597" w14:textId="7D422733" w:rsidR="00CB66C7" w:rsidRDefault="00CB66C7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 감액 서면을 발급하는 시점에 확정하기 곤란한 사항에 대하여는 정당한 사유가 있는 경우에 한해 해당 사항을 적지 아니한 서면을 발급할 수 있다.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br/>
      </w:r>
    </w:p>
    <w:p w14:paraId="1DF28E19" w14:textId="330C7EF0" w:rsidR="00CB66C7" w:rsidRDefault="00CB66C7" w:rsidP="00CB66C7">
      <w:pPr>
        <w:pStyle w:val="a9"/>
        <w:wordWrap/>
        <w:adjustRightInd w:val="0"/>
        <w:ind w:leftChars="0" w:left="560"/>
        <w:jc w:val="left"/>
        <w:rPr>
          <w:rFonts w:asciiTheme="majorEastAsia" w:eastAsiaTheme="majorEastAsia" w:hAnsiTheme="majorEastAsia" w:cs="LG Smart_H2.0"/>
          <w:kern w:val="0"/>
          <w:szCs w:val="20"/>
        </w:rPr>
      </w:pPr>
      <w:r w:rsidRPr="00C3493B">
        <w:rPr>
          <w:rFonts w:asciiTheme="majorEastAsia" w:eastAsiaTheme="majorEastAsia" w:hAnsiTheme="majorEastAsia" w:cs="LG Smart_H2.0"/>
          <w:kern w:val="0"/>
          <w:szCs w:val="20"/>
        </w:rPr>
        <w:t xml:space="preserve">* </w:t>
      </w:r>
      <w:r w:rsidRPr="00C3493B">
        <w:rPr>
          <w:rFonts w:asciiTheme="majorEastAsia" w:eastAsiaTheme="majorEastAsia" w:hAnsiTheme="majorEastAsia" w:cs="LG Smart_H2.0" w:hint="eastAsia"/>
          <w:kern w:val="0"/>
          <w:szCs w:val="20"/>
        </w:rPr>
        <w:t>다만,</w:t>
      </w:r>
      <w:r w:rsidRPr="00C3493B">
        <w:rPr>
          <w:rFonts w:asciiTheme="majorEastAsia" w:eastAsiaTheme="majorEastAsia" w:hAnsiTheme="majorEastAsia" w:cs="LG Smart_H2.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kern w:val="0"/>
          <w:szCs w:val="20"/>
        </w:rPr>
        <w:t>이 경우에는 해당 사항이 정해지지 아니한 이유와 그 사항을 정하게 되는 예정기일을 명시하여야 하며,</w:t>
      </w:r>
      <w:r>
        <w:rPr>
          <w:rFonts w:asciiTheme="majorEastAsia" w:eastAsiaTheme="majorEastAsia" w:hAnsiTheme="majorEastAsia" w:cs="LG Smart_H2.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kern w:val="0"/>
          <w:szCs w:val="20"/>
        </w:rPr>
        <w:t>해당 사항이 확정되는 때에는 지체없이 그 사항을 기재한 서면을 발급하여야 한다.</w:t>
      </w:r>
    </w:p>
    <w:p w14:paraId="5A18A968" w14:textId="016E8832" w:rsidR="00CB66C7" w:rsidRDefault="00CB66C7" w:rsidP="00CB66C7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64FA8006" w14:textId="4069780F" w:rsidR="00CB66C7" w:rsidRDefault="00CB66C7" w:rsidP="00CB66C7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DA11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3</w:t>
      </w:r>
      <w:r w:rsidRPr="00DA11C7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. </w:t>
      </w:r>
      <w:r w:rsidRPr="00DA11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기술자료 제공요구 서면의 발급</w:t>
      </w:r>
    </w:p>
    <w:p w14:paraId="292FBAA8" w14:textId="77777777" w:rsidR="00DA11C7" w:rsidRPr="00DA11C7" w:rsidRDefault="00DA11C7" w:rsidP="00CB66C7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0F54C999" w14:textId="0E63B577" w:rsidR="00CB66C7" w:rsidRPr="00DA11C7" w:rsidRDefault="00CB66C7" w:rsidP="00DA11C7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DA11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가.</w:t>
      </w:r>
      <w:r w:rsidRPr="00DA11C7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서면발급 의무의 발생(하도급법 제1</w:t>
      </w:r>
      <w:r w:rsidRPr="00DA11C7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>2</w:t>
      </w:r>
      <w:r w:rsidRPr="00DA11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조의</w:t>
      </w:r>
      <w:r w:rsidRPr="00DA11C7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>3)</w:t>
      </w:r>
    </w:p>
    <w:p w14:paraId="22353D1F" w14:textId="77777777" w:rsidR="00CB66C7" w:rsidRPr="00CB66C7" w:rsidRDefault="00CB66C7" w:rsidP="00CB66C7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79DDBB8F" w14:textId="5A924569" w:rsidR="00CB66C7" w:rsidRDefault="00CB66C7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원사업자는 정당한 사유가 존재하여 수급사업자에게 기술자료 제공을 요구하는 경우에는 요구 서면을 수급사업자에게 발급하여야 한다.</w:t>
      </w:r>
    </w:p>
    <w:p w14:paraId="6A859099" w14:textId="21093EFC" w:rsidR="00CB66C7" w:rsidRDefault="00CB66C7" w:rsidP="00CB66C7">
      <w:pPr>
        <w:wordWrap/>
        <w:adjustRightInd w:val="0"/>
        <w:ind w:left="2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7AC2179E" w14:textId="508DE824" w:rsidR="00CB66C7" w:rsidRPr="00DA11C7" w:rsidRDefault="00CB66C7" w:rsidP="00CB66C7">
      <w:pPr>
        <w:wordWrap/>
        <w:adjustRightInd w:val="0"/>
        <w:ind w:left="200"/>
        <w:jc w:val="center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DA11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&lt;기술자료를 제공하도록 요구할 수 있는 정당한 사유의 예시&gt;</w:t>
      </w:r>
    </w:p>
    <w:tbl>
      <w:tblPr>
        <w:tblStyle w:val="ab"/>
        <w:tblW w:w="0" w:type="auto"/>
        <w:tblInd w:w="200" w:type="dxa"/>
        <w:tblLook w:val="04A0" w:firstRow="1" w:lastRow="0" w:firstColumn="1" w:lastColumn="0" w:noHBand="0" w:noVBand="1"/>
      </w:tblPr>
      <w:tblGrid>
        <w:gridCol w:w="8435"/>
      </w:tblGrid>
      <w:tr w:rsidR="00CB66C7" w14:paraId="195CCBC6" w14:textId="77777777" w:rsidTr="00CB66C7">
        <w:tc>
          <w:tcPr>
            <w:tcW w:w="8635" w:type="dxa"/>
          </w:tcPr>
          <w:p w14:paraId="3AF7C82B" w14:textId="47AC6128" w:rsidR="00CB66C7" w:rsidRPr="00CB66C7" w:rsidRDefault="00CB66C7" w:rsidP="00CB66C7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lastRenderedPageBreak/>
              <w:t>수의계약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,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경쟁입찰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(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일반경쟁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,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제한경쟁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,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지명경쟁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등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)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등을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통해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계약을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체결하는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과정에서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협력업체의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기술력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평가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,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주문품의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기준가격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마련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,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제안서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검토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,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공동기술개발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,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발주처의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제안요청서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(RFP)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요구조건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충족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등을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위해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수급사업자의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기술자료를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요구하는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경우</w:t>
            </w:r>
          </w:p>
          <w:p w14:paraId="68FA368F" w14:textId="3E098485" w:rsidR="00CB66C7" w:rsidRPr="00CB66C7" w:rsidRDefault="00CB66C7" w:rsidP="00CB66C7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CB66C7">
              <w:rPr>
                <w:rFonts w:ascii="Segoe UI Emoji" w:eastAsiaTheme="majorEastAsia" w:hAnsi="Segoe UI Emoji" w:cs="Segoe UI Emoji"/>
                <w:color w:val="000000"/>
                <w:kern w:val="0"/>
                <w:szCs w:val="20"/>
              </w:rPr>
              <w:t>▪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원사업자가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거래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도중에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수급사업자에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대한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기술지도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,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품질관리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성능테스트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공동특허출원</w:t>
            </w:r>
            <w:proofErr w:type="spellEnd"/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특허출원지원</w:t>
            </w:r>
            <w:proofErr w:type="spellEnd"/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,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공동기술개발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,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납품단가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조정을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위한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원가자료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요청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등의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명목으로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수급사업자의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기술자료를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요구하는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경우</w:t>
            </w:r>
          </w:p>
          <w:p w14:paraId="025BDDE8" w14:textId="0C58B38B" w:rsidR="00CB66C7" w:rsidRDefault="00CB66C7" w:rsidP="00CB66C7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CB66C7">
              <w:rPr>
                <w:rFonts w:ascii="Segoe UI Emoji" w:eastAsiaTheme="majorEastAsia" w:hAnsi="Segoe UI Emoji" w:cs="Segoe UI Emoji"/>
                <w:color w:val="000000"/>
                <w:kern w:val="0"/>
                <w:szCs w:val="20"/>
              </w:rPr>
              <w:t>▪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기술자료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임치계약을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체결한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기술에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대하여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임치계약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상의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교부조건이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발생하여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원사업자가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수급사업자의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기술자료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제공을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요구하는</w:t>
            </w:r>
            <w:r w:rsidRPr="00CB66C7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CB66C7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경우</w:t>
            </w:r>
          </w:p>
        </w:tc>
      </w:tr>
    </w:tbl>
    <w:p w14:paraId="6F0F9C58" w14:textId="27188564" w:rsidR="00CB66C7" w:rsidRDefault="00CB66C7" w:rsidP="00DA11C7">
      <w:pPr>
        <w:wordWrap/>
        <w:adjustRightInd w:val="0"/>
        <w:ind w:left="20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72C2164E" w14:textId="21FEC15E" w:rsidR="00DA11C7" w:rsidRDefault="00DA11C7" w:rsidP="00DA11C7">
      <w:pPr>
        <w:wordWrap/>
        <w:adjustRightInd w:val="0"/>
        <w:ind w:left="200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DA11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나.</w:t>
      </w:r>
      <w:r w:rsidRPr="00DA11C7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서면 기재 사항</w:t>
      </w:r>
    </w:p>
    <w:p w14:paraId="454CFB87" w14:textId="77777777" w:rsidR="00DA11C7" w:rsidRPr="00DA11C7" w:rsidRDefault="00DA11C7" w:rsidP="00DA11C7">
      <w:pPr>
        <w:wordWrap/>
        <w:adjustRightInd w:val="0"/>
        <w:ind w:left="200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4811BB90" w14:textId="238CED10" w:rsidR="00CB66C7" w:rsidRDefault="00DA11C7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기술자료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제공요구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서면에는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당해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기술자료의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명칭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및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범위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요구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목적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비밀유지에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관한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사항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*, </w:t>
      </w:r>
      <w:proofErr w:type="spellStart"/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권리귀속관계</w:t>
      </w:r>
      <w:proofErr w:type="spellEnd"/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*,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기술자료의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대가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,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요구일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인도일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인도방법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기타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원사업자의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기술자료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제공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요구가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정당함을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입증할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있는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사항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등이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포함되어야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DA11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한다</w:t>
      </w:r>
      <w:r w:rsidRPr="00DA11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.</w:t>
      </w:r>
    </w:p>
    <w:p w14:paraId="13794799" w14:textId="77777777" w:rsidR="007A2EB2" w:rsidRPr="007A2EB2" w:rsidRDefault="007A2EB2" w:rsidP="007A2EB2">
      <w:pPr>
        <w:wordWrap/>
        <w:adjustRightInd w:val="0"/>
        <w:ind w:left="200" w:firstLineChars="200" w:firstLine="4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*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비밀유지에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관한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gramStart"/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사항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:</w:t>
      </w:r>
      <w:proofErr w:type="gramEnd"/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기술자료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중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어느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부분을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비밀로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유지할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것인지에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대해</w:t>
      </w:r>
    </w:p>
    <w:p w14:paraId="2EBC7EDE" w14:textId="77777777" w:rsidR="007A2EB2" w:rsidRPr="007A2EB2" w:rsidRDefault="007A2EB2" w:rsidP="007A2EB2">
      <w:pPr>
        <w:wordWrap/>
        <w:adjustRightInd w:val="0"/>
        <w:ind w:left="200" w:firstLineChars="200" w:firstLine="4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적시하고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상호간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체결한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비밀유지각서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등이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있을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경우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이를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첨부</w:t>
      </w:r>
    </w:p>
    <w:p w14:paraId="105BCCAA" w14:textId="77777777" w:rsidR="007A2EB2" w:rsidRPr="007A2EB2" w:rsidRDefault="007A2EB2" w:rsidP="007A2EB2">
      <w:pPr>
        <w:wordWrap/>
        <w:adjustRightInd w:val="0"/>
        <w:ind w:left="200" w:firstLineChars="200" w:firstLine="4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*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권리귀속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gramStart"/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관계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:</w:t>
      </w:r>
      <w:proofErr w:type="gramEnd"/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요구하는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기술자료의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현재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권리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spellStart"/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귀속자</w:t>
      </w:r>
      <w:proofErr w:type="spellEnd"/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상호간</w:t>
      </w:r>
    </w:p>
    <w:p w14:paraId="706F373B" w14:textId="4122D2B5" w:rsidR="00DA11C7" w:rsidRDefault="007A2EB2" w:rsidP="007A2EB2">
      <w:pPr>
        <w:wordWrap/>
        <w:adjustRightInd w:val="0"/>
        <w:ind w:leftChars="300" w:left="6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기술이전계약을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체결하였는지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여부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요구하는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기술이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공동개발한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기술인지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여부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기술자료가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제공된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후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spellStart"/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권리귀속관계에</w:t>
      </w:r>
      <w:proofErr w:type="spellEnd"/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대한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상호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합의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사항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</w:t>
      </w:r>
    </w:p>
    <w:p w14:paraId="77AD8F1F" w14:textId="77777777" w:rsidR="007A2EB2" w:rsidRDefault="007A2EB2" w:rsidP="007A2EB2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6FFA398D" w14:textId="29CD16C6" w:rsidR="007A2EB2" w:rsidRDefault="007A2EB2" w:rsidP="007A2EB2">
      <w:pPr>
        <w:wordWrap/>
        <w:adjustRightInd w:val="0"/>
        <w:ind w:firstLine="195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다.</w:t>
      </w:r>
      <w:r w:rsidRPr="007A2EB2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서면발급 시점</w:t>
      </w:r>
    </w:p>
    <w:p w14:paraId="5A1D1C21" w14:textId="77777777" w:rsidR="007A2EB2" w:rsidRPr="007A2EB2" w:rsidRDefault="007A2EB2" w:rsidP="007A2EB2">
      <w:pPr>
        <w:wordWrap/>
        <w:adjustRightInd w:val="0"/>
        <w:ind w:firstLine="195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56ECCAC5" w14:textId="18A9586C" w:rsidR="00CB66C7" w:rsidRDefault="007A2EB2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 기술자료 제공을 요구하는 경우 원칙적으로 당해 기술자료의 명칭 및 범위,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요구 목적,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요구일,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인도일,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인도방법,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비밀유지에 관한 사항,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권리귀속관계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기술자료의 대가 등을 수급사업자와 미리 협의하여 정한 후 지체없이 수급사업자에게 서면을 발급하여야 한다.</w:t>
      </w:r>
    </w:p>
    <w:p w14:paraId="64F9DEFF" w14:textId="77777777" w:rsidR="007A2EB2" w:rsidRDefault="007A2EB2" w:rsidP="007A2EB2">
      <w:pPr>
        <w:wordWrap/>
        <w:adjustRightInd w:val="0"/>
        <w:ind w:left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33B1F65C" w14:textId="3BEF7C47" w:rsidR="007A2EB2" w:rsidRDefault="007A2EB2" w:rsidP="007A2EB2">
      <w:pPr>
        <w:wordWrap/>
        <w:adjustRightInd w:val="0"/>
        <w:ind w:left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라.</w:t>
      </w:r>
      <w:r w:rsidRPr="007A2EB2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서면발급 방법</w:t>
      </w:r>
    </w:p>
    <w:p w14:paraId="6D7F7B2B" w14:textId="77777777" w:rsidR="007A2EB2" w:rsidRPr="007A2EB2" w:rsidRDefault="007A2EB2" w:rsidP="007A2EB2">
      <w:pPr>
        <w:wordWrap/>
        <w:adjustRightInd w:val="0"/>
        <w:ind w:left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6D188DC4" w14:textId="0767BBFB" w:rsidR="00CB66C7" w:rsidRDefault="007A2EB2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원사업자는 회사 또는 대표자가 서면(전자서명법 제2조 제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3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호에 따른 공인전자서명을 포함한다)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또는 기명날인한 기술자료 제공요구 서면을 수급사업자에게 발급하여야 한다.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31A34F05" w14:textId="77777777" w:rsidR="00912112" w:rsidRDefault="00912112" w:rsidP="00912112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51ABDE99" w14:textId="0952D945" w:rsidR="007A2EB2" w:rsidRDefault="007A2EB2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 수급사업자의 기술자료를 서면으로 요구하는 경우,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가급적 「기술자료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lastRenderedPageBreak/>
        <w:t>제공요구∙유용행위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심사지침」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(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공정거래위원회 예규 제1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15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호)의 기술자료 요구 표준 서면양식(서식1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)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을 사용한다.</w:t>
      </w:r>
    </w:p>
    <w:p w14:paraId="6E3A7FF0" w14:textId="08384B20" w:rsidR="007A2EB2" w:rsidRPr="007A2EB2" w:rsidRDefault="007A2EB2" w:rsidP="007A2EB2">
      <w:pPr>
        <w:pStyle w:val="a9"/>
        <w:wordWrap/>
        <w:adjustRightInd w:val="0"/>
        <w:ind w:leftChars="0"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※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별지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proofErr w:type="gramStart"/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4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:</w:t>
      </w:r>
      <w:proofErr w:type="gramEnd"/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기술자료 요구 서면 표준양식</w:t>
      </w:r>
    </w:p>
    <w:p w14:paraId="4A65D93F" w14:textId="3E31EC56" w:rsidR="007A2EB2" w:rsidRPr="007A2EB2" w:rsidRDefault="007A2EB2" w:rsidP="007A2EB2">
      <w:pPr>
        <w:wordWrap/>
        <w:adjustRightInd w:val="0"/>
        <w:ind w:left="2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6C8A112E" w14:textId="3346119F" w:rsidR="007A2EB2" w:rsidRDefault="007A2EB2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원사업자는 상기 표준 서식 이외에 특약서 등 별도의 계약 서면에 의해 기술자료 제공을 요구할 수 있다.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다만,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별도 계약 서면에는 상기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2, </w:t>
      </w:r>
      <w:proofErr w:type="gram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나.의</w:t>
      </w:r>
      <w:proofErr w:type="gram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기재사항이 반드시 포함되어야 한다.</w:t>
      </w:r>
    </w:p>
    <w:p w14:paraId="221EC0AD" w14:textId="77777777" w:rsidR="007A2EB2" w:rsidRDefault="007A2EB2" w:rsidP="007A2EB2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256681DC" w14:textId="52180D4A" w:rsidR="007A2EB2" w:rsidRPr="007A2EB2" w:rsidRDefault="007A2EB2" w:rsidP="00C479E2">
      <w:pPr>
        <w:numPr>
          <w:ilvl w:val="0"/>
          <w:numId w:val="2"/>
        </w:numPr>
        <w:wordWrap/>
        <w:adjustRightInd w:val="0"/>
        <w:ind w:leftChars="100" w:left="400" w:hangingChars="100" w:hanging="2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다음과 </w:t>
      </w:r>
      <w:r w:rsidR="00FD51E8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같이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전자적인 기록의 제공으로 서면을 발급할 수 있다. 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63BE395C" w14:textId="2B98F11C" w:rsidR="007A2EB2" w:rsidRPr="00CB66C7" w:rsidRDefault="007A2EB2" w:rsidP="007A2EB2">
      <w:pPr>
        <w:ind w:leftChars="200" w:left="40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-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전기통신회선을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통해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송신하고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사용하는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전자기록장치에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구비된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파일에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기록하는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방법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(</w:t>
      </w:r>
      <w:proofErr w:type="gramStart"/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예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:</w:t>
      </w:r>
      <w:proofErr w:type="gramEnd"/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전자메일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)</w:t>
      </w:r>
    </w:p>
    <w:p w14:paraId="13AB57E4" w14:textId="77777777" w:rsidR="007A2EB2" w:rsidRPr="007A2EB2" w:rsidRDefault="007A2EB2" w:rsidP="007A2EB2">
      <w:pPr>
        <w:ind w:leftChars="200" w:left="40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-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전기통신회선을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통해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수급사업자의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열람에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제공하고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당해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수급사업자가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사용하는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전자기록장치에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구비된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파일에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기록하는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방법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>(</w:t>
      </w:r>
      <w:proofErr w:type="gramStart"/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예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:</w:t>
      </w:r>
      <w:proofErr w:type="gramEnd"/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웹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>)</w:t>
      </w:r>
    </w:p>
    <w:p w14:paraId="2F5774A9" w14:textId="77777777" w:rsidR="007A2EB2" w:rsidRPr="007A2EB2" w:rsidRDefault="007A2EB2" w:rsidP="007A2EB2">
      <w:pPr>
        <w:ind w:firstLineChars="200" w:firstLine="40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-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플로피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디스크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CD-ROM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전자적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기록을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수급사업자에게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교부하는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방법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</w:t>
      </w:r>
    </w:p>
    <w:p w14:paraId="0B596A74" w14:textId="4724D84F" w:rsidR="007A2EB2" w:rsidRDefault="007A2EB2" w:rsidP="007A2EB2">
      <w:pPr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6B8B23F7" w14:textId="611B4D8E" w:rsidR="007A2EB2" w:rsidRDefault="007A2EB2" w:rsidP="00073BEC">
      <w:pPr>
        <w:ind w:firstLineChars="100" w:firstLine="200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마.</w:t>
      </w:r>
      <w:r w:rsidRPr="007A2EB2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예 외</w:t>
      </w:r>
    </w:p>
    <w:p w14:paraId="6F7B1926" w14:textId="77777777" w:rsidR="00912112" w:rsidRPr="007A2EB2" w:rsidRDefault="00912112" w:rsidP="00073BEC">
      <w:pPr>
        <w:ind w:firstLineChars="100" w:firstLine="200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772CC39E" w14:textId="6080BB77" w:rsidR="007A2EB2" w:rsidRDefault="007A2EB2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다음에서 예시된 바와 같이 하도급거래의 실제에 부합하는 합리적인 방식으로 서면이 발급된 경우에는 상기의 서면 기재사항과 발급 기한과 달리 서면발급의무를 이행할 수 있다.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45A4BD64" w14:textId="77777777" w:rsidR="00912112" w:rsidRDefault="00912112" w:rsidP="00912112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546A7201" w14:textId="6D95FBAC" w:rsidR="007A2EB2" w:rsidRDefault="007A2EB2" w:rsidP="007A2EB2">
      <w:pPr>
        <w:pStyle w:val="a9"/>
        <w:ind w:leftChars="0" w:left="56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-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기술자료 제공요구 서면의 기재 사항 </w:t>
      </w:r>
      <w:r w:rsidR="00BC0BE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중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원사업자와 수급사업자가 미리 확정하기 곤란한 사항에 대하여는 정당한 사유가 있는 경우에 한해 해당 사항을 적지 아니한 서면을 발급할 수 있다.</w:t>
      </w:r>
    </w:p>
    <w:p w14:paraId="0F5F318C" w14:textId="77777777" w:rsidR="00BC0BE2" w:rsidRDefault="00BC0BE2" w:rsidP="007A2EB2">
      <w:pPr>
        <w:pStyle w:val="a9"/>
        <w:ind w:leftChars="0" w:left="56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6132DB6D" w14:textId="77777777" w:rsidR="00BC0BE2" w:rsidRDefault="00BC0BE2" w:rsidP="00BC0BE2">
      <w:pPr>
        <w:pStyle w:val="a9"/>
        <w:wordWrap/>
        <w:adjustRightInd w:val="0"/>
        <w:ind w:leftChars="0" w:left="560"/>
        <w:jc w:val="left"/>
        <w:rPr>
          <w:rFonts w:asciiTheme="majorEastAsia" w:eastAsiaTheme="majorEastAsia" w:hAnsiTheme="majorEastAsia" w:cs="LG Smart_H2.0"/>
          <w:kern w:val="0"/>
          <w:szCs w:val="20"/>
        </w:rPr>
      </w:pPr>
      <w:r w:rsidRPr="00C3493B">
        <w:rPr>
          <w:rFonts w:asciiTheme="majorEastAsia" w:eastAsiaTheme="majorEastAsia" w:hAnsiTheme="majorEastAsia" w:cs="LG Smart_H2.0"/>
          <w:kern w:val="0"/>
          <w:szCs w:val="20"/>
        </w:rPr>
        <w:t xml:space="preserve">* </w:t>
      </w:r>
      <w:r w:rsidRPr="00C3493B">
        <w:rPr>
          <w:rFonts w:asciiTheme="majorEastAsia" w:eastAsiaTheme="majorEastAsia" w:hAnsiTheme="majorEastAsia" w:cs="LG Smart_H2.0" w:hint="eastAsia"/>
          <w:kern w:val="0"/>
          <w:szCs w:val="20"/>
        </w:rPr>
        <w:t>다만,</w:t>
      </w:r>
      <w:r w:rsidRPr="00C3493B">
        <w:rPr>
          <w:rFonts w:asciiTheme="majorEastAsia" w:eastAsiaTheme="majorEastAsia" w:hAnsiTheme="majorEastAsia" w:cs="LG Smart_H2.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kern w:val="0"/>
          <w:szCs w:val="20"/>
        </w:rPr>
        <w:t>이 경우에는 해당 사항이 정해지지 아니한 이유와 그 사항을 정하게 되는 예정기일을 명시하여야 하며,</w:t>
      </w:r>
      <w:r>
        <w:rPr>
          <w:rFonts w:asciiTheme="majorEastAsia" w:eastAsiaTheme="majorEastAsia" w:hAnsiTheme="majorEastAsia" w:cs="LG Smart_H2.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kern w:val="0"/>
          <w:szCs w:val="20"/>
        </w:rPr>
        <w:t>해당 사항이 확정되는 때에는 지체없이 그 사항을 기재한 서면을 발급하여야 한다.</w:t>
      </w:r>
    </w:p>
    <w:p w14:paraId="5B3E05B2" w14:textId="77777777" w:rsidR="007A2EB2" w:rsidRPr="00BC0BE2" w:rsidRDefault="007A2EB2" w:rsidP="007A2EB2">
      <w:pPr>
        <w:pStyle w:val="a9"/>
        <w:ind w:leftChars="0" w:left="56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12A47F56" w14:textId="180C2E60" w:rsidR="007A2EB2" w:rsidRDefault="007A2EB2" w:rsidP="007A2EB2">
      <w:pPr>
        <w:pStyle w:val="a9"/>
        <w:ind w:leftChars="0" w:left="56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-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업종 특성이나 거래 현실에 비추어 빈번한 기술자료 요구가 불가피한 경우에는 당사자의 서명 또는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기명날인된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서면에 기술자료 명칭 범위,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요구 목적,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비밀유지 사항,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권리 귀속 관계,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대가 등 기본적인 사항을 기재한 개별 요구서를 이용하여 기술자료 요구일,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인도일,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인도방법 등 추가 사항을 정할 수 있다.</w:t>
      </w:r>
    </w:p>
    <w:p w14:paraId="265BCC6D" w14:textId="77777777" w:rsidR="00BC0BE2" w:rsidRPr="007A2EB2" w:rsidRDefault="00BC0BE2" w:rsidP="007A2EB2">
      <w:pPr>
        <w:pStyle w:val="a9"/>
        <w:ind w:leftChars="0" w:left="56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42E7DF33" w14:textId="21167EA3" w:rsidR="007A2EB2" w:rsidRDefault="00073BEC" w:rsidP="00073BEC">
      <w:pPr>
        <w:tabs>
          <w:tab w:val="left" w:pos="142"/>
        </w:tabs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073BE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4</w:t>
      </w:r>
      <w:r w:rsidRPr="00073BEC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. </w:t>
      </w:r>
      <w:r w:rsidRPr="00073BE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기타 서면의 발급</w:t>
      </w:r>
    </w:p>
    <w:p w14:paraId="7704E9FC" w14:textId="77777777" w:rsidR="00073BEC" w:rsidRPr="00073BEC" w:rsidRDefault="00073BEC" w:rsidP="00073BEC">
      <w:pPr>
        <w:tabs>
          <w:tab w:val="left" w:pos="142"/>
        </w:tabs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5E11C501" w14:textId="12916049" w:rsidR="00073BEC" w:rsidRDefault="00073BEC" w:rsidP="00073BEC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073BE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lastRenderedPageBreak/>
        <w:t>가.</w:t>
      </w:r>
      <w:r w:rsidRPr="00073BEC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073BE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목적물 등의 수령증명서 발급(하도급법 제8조)</w:t>
      </w:r>
    </w:p>
    <w:p w14:paraId="6E278E2F" w14:textId="77777777" w:rsidR="00073BEC" w:rsidRPr="00073BEC" w:rsidRDefault="00073BEC" w:rsidP="00073BEC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171E0F9C" w14:textId="56561D49" w:rsidR="007A2EB2" w:rsidRDefault="00073BEC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원사업자는 수급사업자의 책임으로 돌릴 사유가 있는 경우를 제외하고는 수급사업자가 목적물 등을 납품,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인도 또는 제공하는 때(역무의 공급을 위탁한 경우는 제외)에는 수급사업자에게 당해 목적물 등에 대한 수령증명서를 발급하여야 한다.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40AE64BE" w14:textId="77777777" w:rsidR="00073BEC" w:rsidRDefault="00073BEC" w:rsidP="00073BEC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5A919AAD" w14:textId="14DF81BC" w:rsidR="007A2EB2" w:rsidRDefault="00073BEC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원사업자는 당해 목적물 등에 대한 검사 전이라도 즉시(하도급법 제7조에 따라 내국신용장을 개설한 경우에는 검사완료 즉시)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수급사업자에게 수령증명서를 발급하여야 한다.</w:t>
      </w:r>
    </w:p>
    <w:p w14:paraId="11BBBDE5" w14:textId="77777777" w:rsidR="00073BEC" w:rsidRDefault="00073BEC" w:rsidP="00073BEC">
      <w:pPr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2F8BE175" w14:textId="4F118316" w:rsidR="00073BEC" w:rsidRDefault="00073BEC" w:rsidP="00073BEC">
      <w:pPr>
        <w:ind w:firstLine="195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073BE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나.</w:t>
      </w:r>
      <w:r w:rsidRPr="00073BEC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073BE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목적물 등의 검사결과서 발급(하도급법 제9조)</w:t>
      </w:r>
    </w:p>
    <w:p w14:paraId="7EBDB68F" w14:textId="77777777" w:rsidR="00073BEC" w:rsidRPr="00073BEC" w:rsidRDefault="00073BEC" w:rsidP="00073BEC">
      <w:pPr>
        <w:ind w:firstLine="195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5D80C17E" w14:textId="4648D0A2" w:rsidR="00073BEC" w:rsidRDefault="00073BEC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원사업자는 </w:t>
      </w:r>
      <w:r w:rsidR="004050DD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수급사업자로부터 목적물 등을 수령한 후 목적물 등의 완성 및 대금지급 의무의 범위를 </w:t>
      </w:r>
      <w:r w:rsidR="00DE5DB4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확정</w:t>
      </w:r>
      <w:r w:rsidR="004050DD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하기 위하여 필요한 검사를 진행한 후 그 결과를 수급사업자에게 서면으로 통지하여야 한다.</w:t>
      </w:r>
      <w:r w:rsidR="004050DD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1B5FBF53" w14:textId="77777777" w:rsidR="00DE5DB4" w:rsidRDefault="00DE5DB4" w:rsidP="00DE5DB4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32C5484F" w14:textId="33FA53EF" w:rsidR="007A2EB2" w:rsidRDefault="00DE5DB4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원사업자는 원칙적으로 수급사업자로부터 목적물 등을 수령한 날부터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10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 이내에 검사결과 서면을 발급하여야 한다.</w:t>
      </w:r>
    </w:p>
    <w:p w14:paraId="552BE8D9" w14:textId="77777777" w:rsidR="00DE5DB4" w:rsidRPr="00BC0BE2" w:rsidRDefault="00DE5DB4" w:rsidP="00DE5DB4">
      <w:pPr>
        <w:pStyle w:val="a9"/>
        <w:ind w:leftChars="0" w:left="56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1090A447" w14:textId="7A08E241" w:rsidR="00DE5DB4" w:rsidRDefault="00DE5DB4" w:rsidP="00DE5DB4">
      <w:pPr>
        <w:pStyle w:val="a9"/>
        <w:ind w:leftChars="0" w:left="56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-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여기서 목적물 등을 수령한 날이란 제조∙수리 위탁의 경우에는 기설부분의 통지를 받은 날을 포함하며,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건설위탁의 경우에는 수급사업자로부터 공사의 준공 또는 기성부분의 통지를 받은 날을 의미한다.</w:t>
      </w:r>
    </w:p>
    <w:p w14:paraId="3E869397" w14:textId="77777777" w:rsidR="00DE5DB4" w:rsidRPr="00DE5DB4" w:rsidRDefault="00DE5DB4" w:rsidP="00DE5DB4">
      <w:pPr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2572C1EE" w14:textId="28770FD9" w:rsidR="00DE5DB4" w:rsidRDefault="00AC11E8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다만,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원사업자는 다음에서 예시하는 바와 같이 정당한 사유가 있는 경우에는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10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</w:t>
      </w:r>
      <w:r w:rsidR="006417B6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초과하여 검사결과를 통지할 수 있다.</w:t>
      </w:r>
      <w:r w:rsidR="006417B6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3056720F" w14:textId="77777777" w:rsidR="006417B6" w:rsidRDefault="006417B6" w:rsidP="006417B6">
      <w:pPr>
        <w:pStyle w:val="a9"/>
        <w:ind w:leftChars="0" w:left="56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28635C26" w14:textId="7F626ADC" w:rsidR="006417B6" w:rsidRDefault="006417B6" w:rsidP="006417B6">
      <w:pPr>
        <w:pStyle w:val="a9"/>
        <w:ind w:leftChars="0" w:left="56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-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검사 대상물품이 과다하여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10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 이내에 검사가 곤란한 경우</w:t>
      </w:r>
    </w:p>
    <w:p w14:paraId="1BD234D7" w14:textId="17D5183D" w:rsidR="006417B6" w:rsidRDefault="006417B6" w:rsidP="006417B6">
      <w:pPr>
        <w:pStyle w:val="a9"/>
        <w:ind w:leftChars="0" w:left="56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-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검사에 소요되는 기간이 길어 상당한 기간이 경과한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후에야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비로소 합격 여부에 관한 </w:t>
      </w:r>
    </w:p>
    <w:p w14:paraId="7DAA69B6" w14:textId="096C53A9" w:rsidR="006417B6" w:rsidRDefault="006417B6" w:rsidP="006417B6">
      <w:pPr>
        <w:pStyle w:val="a9"/>
        <w:ind w:leftChars="0" w:left="56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판정이 가능한 경우</w:t>
      </w:r>
    </w:p>
    <w:p w14:paraId="4D998B10" w14:textId="20521E97" w:rsidR="006417B6" w:rsidRDefault="006417B6" w:rsidP="006417B6">
      <w:pPr>
        <w:pStyle w:val="a9"/>
        <w:ind w:leftChars="0" w:left="56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bookmarkStart w:id="3" w:name="_Hlk80094815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-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원사업자와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수급사업자간에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검사기간 연장에 대해 명백한 합의가 이루어진 경우 등</w:t>
      </w:r>
    </w:p>
    <w:bookmarkEnd w:id="3"/>
    <w:p w14:paraId="7AA7B186" w14:textId="77777777" w:rsidR="006417B6" w:rsidRPr="006417B6" w:rsidRDefault="006417B6" w:rsidP="006417B6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49F5D083" w14:textId="6B2D91B4" w:rsidR="00CB66C7" w:rsidRDefault="006417B6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원사업자가 정당한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이유없이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목적물 등을 수령한 날로부터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10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 이내에 검사결과를 수급사업자에게 서면으로 발급하지 않은 경우 검사에 합력한 것으로 본다.</w:t>
      </w:r>
    </w:p>
    <w:p w14:paraId="46F030B6" w14:textId="52E8BE94" w:rsidR="006417B6" w:rsidRDefault="006417B6" w:rsidP="006417B6">
      <w:pPr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45E403A4" w14:textId="4583C87C" w:rsidR="006417B6" w:rsidRDefault="006417B6" w:rsidP="006417B6">
      <w:pPr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6417B6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다.</w:t>
      </w:r>
      <w:r w:rsidRPr="006417B6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6417B6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설계변동 등에 따른 계약금액 변경 내역서 발급(하도급법 제1</w:t>
      </w:r>
      <w:r w:rsidRPr="006417B6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>6</w:t>
      </w:r>
      <w:r w:rsidRPr="006417B6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조)</w:t>
      </w:r>
    </w:p>
    <w:p w14:paraId="6BAF177C" w14:textId="77777777" w:rsidR="006417B6" w:rsidRPr="006417B6" w:rsidRDefault="006417B6" w:rsidP="006417B6">
      <w:pPr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31272CD8" w14:textId="7CDD0132" w:rsidR="006417B6" w:rsidRDefault="006417B6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lastRenderedPageBreak/>
        <w:t xml:space="preserve">제조 등의 위탁을 한 후에 설계변경 또는 물가변동 등 경제상황의 변동 등을 이유로 계약 금액이 증액 또는 감액되는 경우에 원사업자는 발주자로부터 증액 또는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감액받은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사유와 내용을 해당 수급사업자에게 통지하여야 한다.</w:t>
      </w:r>
    </w:p>
    <w:p w14:paraId="15CE588B" w14:textId="2FC79A66" w:rsidR="006417B6" w:rsidRDefault="006417B6" w:rsidP="006417B6">
      <w:pPr>
        <w:pStyle w:val="a9"/>
        <w:ind w:leftChars="0" w:left="56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-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다만,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발주자가 그 사유와 내용을 수급사업자에게 직접 통지한 경우에는 그러하지 아니하다.</w:t>
      </w:r>
    </w:p>
    <w:p w14:paraId="0AB26A7C" w14:textId="77777777" w:rsidR="006417B6" w:rsidRPr="006417B6" w:rsidRDefault="006417B6" w:rsidP="006417B6">
      <w:pPr>
        <w:pStyle w:val="a9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1489EF6A" w14:textId="07E6521B" w:rsidR="006417B6" w:rsidRDefault="00FD51E8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</w:t>
      </w:r>
      <w:r w:rsidR="006417B6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사업자는 상기 통지 서면을 발주자로부터 계약금액을 증액 또는 </w:t>
      </w:r>
      <w:proofErr w:type="spellStart"/>
      <w:r w:rsidR="006417B6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감액받은</w:t>
      </w:r>
      <w:proofErr w:type="spellEnd"/>
      <w:r w:rsidR="006417B6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날부터 </w:t>
      </w:r>
      <w:r w:rsidR="006417B6">
        <w:rPr>
          <w:rFonts w:asciiTheme="majorEastAsia" w:eastAsiaTheme="majorEastAsia" w:hAnsiTheme="majorEastAsia" w:cs="LG Smart_H2.0"/>
          <w:color w:val="000000"/>
          <w:kern w:val="0"/>
          <w:szCs w:val="20"/>
        </w:rPr>
        <w:t>15</w:t>
      </w:r>
      <w:r w:rsidR="006417B6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 이내에 수급사업자에게 발급하여야 한다.</w:t>
      </w:r>
      <w:r w:rsidR="006417B6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33D758B8" w14:textId="77777777" w:rsidR="00FD51E8" w:rsidRDefault="00FD51E8" w:rsidP="00FD51E8">
      <w:pPr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664D1BAE" w14:textId="6552C834" w:rsidR="006417B6" w:rsidRPr="00FD51E8" w:rsidRDefault="00FD51E8" w:rsidP="00FD51E8">
      <w:pPr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FD51E8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라.</w:t>
      </w:r>
      <w:r w:rsidRPr="00FD51E8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FD51E8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서면발급 방법</w:t>
      </w:r>
    </w:p>
    <w:p w14:paraId="744E698E" w14:textId="77777777" w:rsidR="00FD51E8" w:rsidRDefault="00FD51E8" w:rsidP="00FD51E8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7586CA8" w14:textId="7B0119F9" w:rsidR="006417B6" w:rsidRDefault="00FD51E8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원사업자는 회사 또는 대표자가 서명(전자서명법 제2조 제3호에 따른 공인전자서명을 포함한다)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또는 기명날인한 서면을 수급사업자에게 발급하여야 한다.</w:t>
      </w:r>
    </w:p>
    <w:p w14:paraId="05431ECC" w14:textId="77777777" w:rsidR="00FD51E8" w:rsidRDefault="00FD51E8" w:rsidP="00FD51E8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45FE1D07" w14:textId="6CC9F576" w:rsidR="00FD51E8" w:rsidRPr="00DA77A8" w:rsidRDefault="00FD51E8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다음과 같이 전자적인 기록의 제공으로 서면을 발급할 수 있다.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38BC19AA" w14:textId="77777777" w:rsidR="00FD51E8" w:rsidRPr="00CB66C7" w:rsidRDefault="00FD51E8" w:rsidP="00FD51E8">
      <w:pPr>
        <w:ind w:leftChars="200" w:left="40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-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전기통신회선을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통해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송신하고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수급사업자가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사용하는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전자기록장치에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구비된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파일에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기록하는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방법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(</w:t>
      </w:r>
      <w:proofErr w:type="gramStart"/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예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:</w:t>
      </w:r>
      <w:proofErr w:type="gramEnd"/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CB66C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전자메일</w:t>
      </w:r>
      <w:r w:rsidRPr="00CB66C7">
        <w:rPr>
          <w:rFonts w:asciiTheme="majorEastAsia" w:eastAsiaTheme="majorEastAsia" w:hAnsiTheme="majorEastAsia" w:cs="LG Smart_H2.0"/>
          <w:color w:val="000000"/>
          <w:kern w:val="0"/>
          <w:szCs w:val="20"/>
        </w:rPr>
        <w:t>)</w:t>
      </w:r>
    </w:p>
    <w:p w14:paraId="233168AD" w14:textId="77777777" w:rsidR="00FD51E8" w:rsidRPr="007A2EB2" w:rsidRDefault="00FD51E8" w:rsidP="00FD51E8">
      <w:pPr>
        <w:ind w:leftChars="200" w:left="40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-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전기통신회선을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통해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수급사업자의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열람에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제공하고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당해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수급사업자가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사용하는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전자기록장치에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구비된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파일에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기록하는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방법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>(</w:t>
      </w:r>
      <w:proofErr w:type="gramStart"/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예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:</w:t>
      </w:r>
      <w:proofErr w:type="gramEnd"/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웹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>)</w:t>
      </w:r>
    </w:p>
    <w:p w14:paraId="39896720" w14:textId="77777777" w:rsidR="00FD51E8" w:rsidRPr="007A2EB2" w:rsidRDefault="00FD51E8" w:rsidP="00FD51E8">
      <w:pPr>
        <w:ind w:firstLineChars="200" w:firstLine="40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-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플로피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디스크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CD-ROM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전자적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기록을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수급사업자에게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교부하는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방법</w:t>
      </w:r>
      <w:r w:rsidRPr="007A2EB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7A2EB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</w:t>
      </w:r>
    </w:p>
    <w:p w14:paraId="58D4DA32" w14:textId="7F344F6A" w:rsidR="004D5FA8" w:rsidRDefault="004D5FA8" w:rsidP="004D5FA8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14D785D4" w14:textId="4B438DDC" w:rsidR="00FD51E8" w:rsidRPr="00912112" w:rsidRDefault="00FD51E8" w:rsidP="004D5FA8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</w:pPr>
      <w:proofErr w:type="spellStart"/>
      <w:r w:rsidRPr="0091211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Ⅳ</w:t>
      </w:r>
      <w:proofErr w:type="spellEnd"/>
      <w:r w:rsidRPr="0091211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.</w:t>
      </w:r>
      <w:r w:rsidRPr="00912112"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  <w:t xml:space="preserve"> </w:t>
      </w:r>
      <w:r w:rsidRPr="0091211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서면의 보존에 관한 사항</w:t>
      </w:r>
    </w:p>
    <w:p w14:paraId="399A0DC1" w14:textId="77777777" w:rsidR="009A7DB9" w:rsidRPr="008E359C" w:rsidRDefault="009A7DB9" w:rsidP="009A7DB9">
      <w:pPr>
        <w:tabs>
          <w:tab w:val="left" w:pos="284"/>
        </w:tabs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660E7E47" w14:textId="14144B41" w:rsidR="009A7DB9" w:rsidRDefault="009A7DB9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원사업자와 수급사업자는 모두 상기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Ⅲ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에 열거된 서면과 기타 하도급법 시행령 제6조(서류의 보존)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제1항 각호의 서면을 보존하여야 한다.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보존하여야 하는 서면은 다음 표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2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와 같다.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7264E798" w14:textId="3930B7AC" w:rsidR="00FD51E8" w:rsidRDefault="0003196B" w:rsidP="0003196B">
      <w:pPr>
        <w:wordWrap/>
        <w:adjustRightInd w:val="0"/>
        <w:jc w:val="center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&lt;표</w:t>
      </w:r>
      <w:proofErr w:type="gram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2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:</w:t>
      </w:r>
      <w:proofErr w:type="gramEnd"/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보존대상 서면&gt;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6"/>
        <w:gridCol w:w="4933"/>
        <w:gridCol w:w="2270"/>
        <w:gridCol w:w="416"/>
      </w:tblGrid>
      <w:tr w:rsidR="0003196B" w14:paraId="0DB4A9DE" w14:textId="77777777" w:rsidTr="0019697D">
        <w:tc>
          <w:tcPr>
            <w:tcW w:w="1016" w:type="dxa"/>
          </w:tcPr>
          <w:p w14:paraId="334C6F96" w14:textId="602A2CF2" w:rsidR="0003196B" w:rsidRDefault="0003196B" w:rsidP="00F259B0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일련번호</w:t>
            </w:r>
          </w:p>
        </w:tc>
        <w:tc>
          <w:tcPr>
            <w:tcW w:w="4933" w:type="dxa"/>
          </w:tcPr>
          <w:p w14:paraId="1661A204" w14:textId="73EE220C" w:rsidR="0003196B" w:rsidRDefault="0003196B" w:rsidP="00F259B0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보존 대상 서면</w:t>
            </w:r>
          </w:p>
        </w:tc>
        <w:tc>
          <w:tcPr>
            <w:tcW w:w="2270" w:type="dxa"/>
          </w:tcPr>
          <w:p w14:paraId="3A9122BC" w14:textId="7DB51845" w:rsidR="0003196B" w:rsidRDefault="0003196B" w:rsidP="00F259B0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비 고</w:t>
            </w:r>
          </w:p>
        </w:tc>
        <w:tc>
          <w:tcPr>
            <w:tcW w:w="416" w:type="dxa"/>
            <w:vAlign w:val="center"/>
          </w:tcPr>
          <w:p w14:paraId="6CEE515F" w14:textId="77777777" w:rsidR="0003196B" w:rsidRDefault="0003196B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19697D" w14:paraId="230ED49B" w14:textId="77777777" w:rsidTr="0019697D">
        <w:tc>
          <w:tcPr>
            <w:tcW w:w="1016" w:type="dxa"/>
            <w:vAlign w:val="center"/>
          </w:tcPr>
          <w:p w14:paraId="66E562F7" w14:textId="7709B5BF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933" w:type="dxa"/>
          </w:tcPr>
          <w:p w14:paraId="09129C37" w14:textId="4490EF5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기본계약서(추가∙변경 계약서 포함)</w:t>
            </w:r>
          </w:p>
        </w:tc>
        <w:tc>
          <w:tcPr>
            <w:tcW w:w="2270" w:type="dxa"/>
            <w:vAlign w:val="center"/>
          </w:tcPr>
          <w:p w14:paraId="29FF8E79" w14:textId="78F1D951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하도급법 </w:t>
            </w:r>
            <w:proofErr w:type="gram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제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3</w:t>
            </w:r>
            <w:proofErr w:type="gramEnd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조</w:t>
            </w:r>
          </w:p>
        </w:tc>
        <w:tc>
          <w:tcPr>
            <w:tcW w:w="416" w:type="dxa"/>
            <w:vMerge w:val="restart"/>
            <w:vAlign w:val="center"/>
          </w:tcPr>
          <w:p w14:paraId="749B29C8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의</w:t>
            </w:r>
          </w:p>
          <w:p w14:paraId="4A6B79E8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무</w:t>
            </w:r>
          </w:p>
          <w:p w14:paraId="1A71DEF9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발</w:t>
            </w:r>
          </w:p>
          <w:p w14:paraId="5E3AD195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급</w:t>
            </w:r>
          </w:p>
          <w:p w14:paraId="093ED575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서</w:t>
            </w:r>
          </w:p>
          <w:p w14:paraId="4C097D0A" w14:textId="1187290F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면</w:t>
            </w:r>
          </w:p>
        </w:tc>
      </w:tr>
      <w:tr w:rsidR="0019697D" w14:paraId="00C5DA21" w14:textId="77777777" w:rsidTr="0019697D">
        <w:tc>
          <w:tcPr>
            <w:tcW w:w="1016" w:type="dxa"/>
            <w:vAlign w:val="center"/>
          </w:tcPr>
          <w:p w14:paraId="0AFF0E56" w14:textId="4A8E56A0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933" w:type="dxa"/>
          </w:tcPr>
          <w:p w14:paraId="75D5AC6A" w14:textId="7D0C76C3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하도급계약 확인서면</w:t>
            </w:r>
          </w:p>
        </w:tc>
        <w:tc>
          <w:tcPr>
            <w:tcW w:w="2270" w:type="dxa"/>
            <w:vAlign w:val="center"/>
          </w:tcPr>
          <w:p w14:paraId="21446109" w14:textId="647DDB1D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하도급법 제3조 제6항</w:t>
            </w:r>
          </w:p>
        </w:tc>
        <w:tc>
          <w:tcPr>
            <w:tcW w:w="416" w:type="dxa"/>
            <w:vMerge/>
          </w:tcPr>
          <w:p w14:paraId="574B59EE" w14:textId="7777777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19697D" w14:paraId="23EAD689" w14:textId="77777777" w:rsidTr="0019697D">
        <w:tc>
          <w:tcPr>
            <w:tcW w:w="1016" w:type="dxa"/>
            <w:vAlign w:val="center"/>
          </w:tcPr>
          <w:p w14:paraId="414DCF39" w14:textId="519E03E0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4933" w:type="dxa"/>
          </w:tcPr>
          <w:p w14:paraId="61139021" w14:textId="4564EBD6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감액 서면</w:t>
            </w:r>
          </w:p>
        </w:tc>
        <w:tc>
          <w:tcPr>
            <w:tcW w:w="2270" w:type="dxa"/>
            <w:vAlign w:val="center"/>
          </w:tcPr>
          <w:p w14:paraId="468D1FCC" w14:textId="0E44CB71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하도급법 제11조</w:t>
            </w:r>
          </w:p>
        </w:tc>
        <w:tc>
          <w:tcPr>
            <w:tcW w:w="416" w:type="dxa"/>
            <w:vMerge/>
          </w:tcPr>
          <w:p w14:paraId="2F09BED6" w14:textId="7777777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19697D" w14:paraId="1ACB2705" w14:textId="77777777" w:rsidTr="0019697D">
        <w:tc>
          <w:tcPr>
            <w:tcW w:w="1016" w:type="dxa"/>
            <w:vAlign w:val="center"/>
          </w:tcPr>
          <w:p w14:paraId="0335017E" w14:textId="36079AB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4933" w:type="dxa"/>
          </w:tcPr>
          <w:p w14:paraId="2386E956" w14:textId="25BA8C15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기술자료 제공 요구서</w:t>
            </w:r>
          </w:p>
        </w:tc>
        <w:tc>
          <w:tcPr>
            <w:tcW w:w="2270" w:type="dxa"/>
            <w:vAlign w:val="center"/>
          </w:tcPr>
          <w:p w14:paraId="09B24251" w14:textId="2163CD47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하도급법 제12조의3</w:t>
            </w:r>
          </w:p>
        </w:tc>
        <w:tc>
          <w:tcPr>
            <w:tcW w:w="416" w:type="dxa"/>
            <w:vMerge/>
          </w:tcPr>
          <w:p w14:paraId="16A6DF24" w14:textId="7777777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19697D" w14:paraId="3DCF8FEF" w14:textId="77777777" w:rsidTr="0019697D">
        <w:tc>
          <w:tcPr>
            <w:tcW w:w="1016" w:type="dxa"/>
            <w:vAlign w:val="center"/>
          </w:tcPr>
          <w:p w14:paraId="7EA4B478" w14:textId="5CC73F5C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4933" w:type="dxa"/>
          </w:tcPr>
          <w:p w14:paraId="0FAC4EA4" w14:textId="5D9EBB82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목적물 등 수령증명서</w:t>
            </w:r>
          </w:p>
        </w:tc>
        <w:tc>
          <w:tcPr>
            <w:tcW w:w="2270" w:type="dxa"/>
            <w:vAlign w:val="center"/>
          </w:tcPr>
          <w:p w14:paraId="6051A48C" w14:textId="002A5D81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하도급법 제8조</w:t>
            </w:r>
          </w:p>
        </w:tc>
        <w:tc>
          <w:tcPr>
            <w:tcW w:w="416" w:type="dxa"/>
            <w:vMerge/>
          </w:tcPr>
          <w:p w14:paraId="372266D3" w14:textId="7777777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19697D" w14:paraId="0738EDDE" w14:textId="77777777" w:rsidTr="0019697D">
        <w:tc>
          <w:tcPr>
            <w:tcW w:w="1016" w:type="dxa"/>
            <w:vAlign w:val="center"/>
          </w:tcPr>
          <w:p w14:paraId="5ED19126" w14:textId="62D6A74D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4933" w:type="dxa"/>
          </w:tcPr>
          <w:p w14:paraId="28BA4A07" w14:textId="2455F77C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검사결과 통지서</w:t>
            </w:r>
          </w:p>
        </w:tc>
        <w:tc>
          <w:tcPr>
            <w:tcW w:w="2270" w:type="dxa"/>
            <w:vAlign w:val="center"/>
          </w:tcPr>
          <w:p w14:paraId="0DB6C59D" w14:textId="28044EBD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하도급법 제9조</w:t>
            </w:r>
          </w:p>
        </w:tc>
        <w:tc>
          <w:tcPr>
            <w:tcW w:w="416" w:type="dxa"/>
            <w:vMerge/>
          </w:tcPr>
          <w:p w14:paraId="37C7CE0F" w14:textId="7777777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19697D" w14:paraId="6B80DD4A" w14:textId="77777777" w:rsidTr="0019697D">
        <w:tc>
          <w:tcPr>
            <w:tcW w:w="1016" w:type="dxa"/>
            <w:vAlign w:val="center"/>
          </w:tcPr>
          <w:p w14:paraId="2E0A1E03" w14:textId="5FDD30FA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4933" w:type="dxa"/>
          </w:tcPr>
          <w:p w14:paraId="552E340D" w14:textId="2092CDA9" w:rsidR="0019697D" w:rsidRDefault="0019697D" w:rsidP="00F259B0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계약변경 내역 통지서</w:t>
            </w:r>
          </w:p>
        </w:tc>
        <w:tc>
          <w:tcPr>
            <w:tcW w:w="2270" w:type="dxa"/>
            <w:vAlign w:val="center"/>
          </w:tcPr>
          <w:p w14:paraId="688FC431" w14:textId="744D9E2D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하도급법 제16조</w:t>
            </w:r>
          </w:p>
        </w:tc>
        <w:tc>
          <w:tcPr>
            <w:tcW w:w="416" w:type="dxa"/>
            <w:vMerge/>
          </w:tcPr>
          <w:p w14:paraId="6E667419" w14:textId="7777777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19697D" w14:paraId="7933FA62" w14:textId="77777777" w:rsidTr="0019697D">
        <w:tc>
          <w:tcPr>
            <w:tcW w:w="1016" w:type="dxa"/>
            <w:vAlign w:val="center"/>
          </w:tcPr>
          <w:p w14:paraId="49B6439D" w14:textId="43ACD843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lastRenderedPageBreak/>
              <w:t>8</w:t>
            </w:r>
          </w:p>
        </w:tc>
        <w:tc>
          <w:tcPr>
            <w:tcW w:w="4933" w:type="dxa"/>
          </w:tcPr>
          <w:p w14:paraId="704CAEE1" w14:textId="0E63ABD0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목적물 등의 검사결과,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검사 종료일 등이 기재된 서류</w:t>
            </w:r>
          </w:p>
        </w:tc>
        <w:tc>
          <w:tcPr>
            <w:tcW w:w="2270" w:type="dxa"/>
            <w:vAlign w:val="center"/>
          </w:tcPr>
          <w:p w14:paraId="57EF268C" w14:textId="77777777" w:rsidR="0019697D" w:rsidRP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시행령 제6조 제1항</w:t>
            </w:r>
          </w:p>
          <w:p w14:paraId="48DDED91" w14:textId="0CA69E82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제2호</w:t>
            </w:r>
          </w:p>
        </w:tc>
        <w:tc>
          <w:tcPr>
            <w:tcW w:w="416" w:type="dxa"/>
            <w:vMerge w:val="restart"/>
            <w:vAlign w:val="center"/>
          </w:tcPr>
          <w:p w14:paraId="4FD5A119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0D230528" w14:textId="51922A3A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주</w:t>
            </w:r>
          </w:p>
          <w:p w14:paraId="2822621A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요</w:t>
            </w:r>
          </w:p>
          <w:p w14:paraId="6C5C5FAB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37F2007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</w:t>
            </w:r>
          </w:p>
          <w:p w14:paraId="2430E999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도</w:t>
            </w:r>
          </w:p>
          <w:p w14:paraId="23A5868B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급</w:t>
            </w:r>
          </w:p>
          <w:p w14:paraId="733BA425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거</w:t>
            </w:r>
          </w:p>
          <w:p w14:paraId="0391AA13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래</w:t>
            </w:r>
            <w:proofErr w:type="spellEnd"/>
          </w:p>
          <w:p w14:paraId="591B5EE3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내</w:t>
            </w:r>
          </w:p>
          <w:p w14:paraId="4FB14FD9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용</w:t>
            </w:r>
          </w:p>
          <w:p w14:paraId="34F2B1D3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등</w:t>
            </w:r>
          </w:p>
          <w:p w14:paraId="62A1C0D3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953B5E0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</w:t>
            </w:r>
          </w:p>
          <w:p w14:paraId="0B4BBD73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재</w:t>
            </w:r>
          </w:p>
          <w:p w14:paraId="370A65B1" w14:textId="77777777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서</w:t>
            </w:r>
          </w:p>
          <w:p w14:paraId="04EFA906" w14:textId="1B9A81B2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류</w:t>
            </w:r>
          </w:p>
        </w:tc>
      </w:tr>
      <w:tr w:rsidR="0019697D" w14:paraId="64398112" w14:textId="77777777" w:rsidTr="0019697D">
        <w:tc>
          <w:tcPr>
            <w:tcW w:w="1016" w:type="dxa"/>
            <w:vAlign w:val="center"/>
          </w:tcPr>
          <w:p w14:paraId="5A196C13" w14:textId="6542B6C5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4933" w:type="dxa"/>
          </w:tcPr>
          <w:p w14:paraId="1C53F317" w14:textId="6BAEF7A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하도급대금의 </w:t>
            </w:r>
            <w:proofErr w:type="spell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지급일∙지급금액</w:t>
            </w:r>
            <w:proofErr w:type="spellEnd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및 지급수단 (어음 </w:t>
            </w:r>
            <w:proofErr w:type="spell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결제시</w:t>
            </w:r>
            <w:proofErr w:type="spellEnd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어음의 </w:t>
            </w:r>
            <w:proofErr w:type="spell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교부일∙금액</w:t>
            </w:r>
            <w:proofErr w:type="spellEnd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및 만기일 포함)이 기재된 서류</w:t>
            </w:r>
          </w:p>
        </w:tc>
        <w:tc>
          <w:tcPr>
            <w:tcW w:w="2270" w:type="dxa"/>
            <w:vAlign w:val="center"/>
          </w:tcPr>
          <w:p w14:paraId="2D2F01AA" w14:textId="77777777" w:rsidR="0019697D" w:rsidRP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시행령 제6조 제1항</w:t>
            </w:r>
          </w:p>
          <w:p w14:paraId="5BA17931" w14:textId="7F5F970B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제3호</w:t>
            </w:r>
          </w:p>
        </w:tc>
        <w:tc>
          <w:tcPr>
            <w:tcW w:w="416" w:type="dxa"/>
            <w:vMerge/>
          </w:tcPr>
          <w:p w14:paraId="5CB343B6" w14:textId="7777777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19697D" w14:paraId="175E4A58" w14:textId="77777777" w:rsidTr="0019697D">
        <w:tc>
          <w:tcPr>
            <w:tcW w:w="1016" w:type="dxa"/>
            <w:vAlign w:val="center"/>
          </w:tcPr>
          <w:p w14:paraId="0D197538" w14:textId="5378C0FD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0</w:t>
            </w:r>
          </w:p>
        </w:tc>
        <w:tc>
          <w:tcPr>
            <w:tcW w:w="4933" w:type="dxa"/>
          </w:tcPr>
          <w:p w14:paraId="24B2AB7B" w14:textId="01AA8559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선급금 및 지연이자,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어음할인료</w:t>
            </w:r>
            <w:proofErr w:type="spellEnd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및 지연이자,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관세 등 환급액 및 지연이자를 지급한 경우 그 지급일과 지급금액이 기재된 서류</w:t>
            </w:r>
          </w:p>
        </w:tc>
        <w:tc>
          <w:tcPr>
            <w:tcW w:w="2270" w:type="dxa"/>
            <w:vAlign w:val="center"/>
          </w:tcPr>
          <w:p w14:paraId="41C21FB4" w14:textId="77777777" w:rsidR="0019697D" w:rsidRP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시행령 제6조 제1항</w:t>
            </w:r>
          </w:p>
          <w:p w14:paraId="756941C1" w14:textId="4F47103C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제4호</w:t>
            </w:r>
          </w:p>
        </w:tc>
        <w:tc>
          <w:tcPr>
            <w:tcW w:w="416" w:type="dxa"/>
            <w:vMerge/>
          </w:tcPr>
          <w:p w14:paraId="620C9288" w14:textId="7777777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19697D" w14:paraId="057819F9" w14:textId="77777777" w:rsidTr="0019697D">
        <w:tc>
          <w:tcPr>
            <w:tcW w:w="1016" w:type="dxa"/>
            <w:vAlign w:val="center"/>
          </w:tcPr>
          <w:p w14:paraId="1756CAC4" w14:textId="7859E90B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933" w:type="dxa"/>
          </w:tcPr>
          <w:p w14:paraId="77AD8EE7" w14:textId="10B771D8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원사업자가 수급사업자에게 목적물 등의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제조 등의 행위에 필요한 원재료 등을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제공하고 그 대가를 하도급대금에서 공제한 경우에는 그 원재료 등의 내용과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공제일</w:t>
            </w:r>
            <w:r w:rsidRPr="0019697D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공제금액</w:t>
            </w:r>
            <w:proofErr w:type="spellEnd"/>
            <w:r w:rsidRPr="0019697D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및</w:t>
            </w:r>
            <w:r w:rsidRPr="0019697D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사유를</w:t>
            </w:r>
            <w:r w:rsidRPr="0019697D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기재한</w:t>
            </w:r>
            <w:r w:rsidRPr="0019697D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서류</w:t>
            </w:r>
          </w:p>
        </w:tc>
        <w:tc>
          <w:tcPr>
            <w:tcW w:w="2270" w:type="dxa"/>
            <w:vAlign w:val="center"/>
          </w:tcPr>
          <w:p w14:paraId="20FEDD3E" w14:textId="77777777" w:rsidR="0019697D" w:rsidRP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시행령 제6조 제1항</w:t>
            </w:r>
          </w:p>
          <w:p w14:paraId="58501B9E" w14:textId="6C7A53E2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제5호</w:t>
            </w:r>
          </w:p>
        </w:tc>
        <w:tc>
          <w:tcPr>
            <w:tcW w:w="416" w:type="dxa"/>
            <w:vMerge/>
          </w:tcPr>
          <w:p w14:paraId="1440653A" w14:textId="7777777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19697D" w14:paraId="7E143A18" w14:textId="77777777" w:rsidTr="0019697D">
        <w:tc>
          <w:tcPr>
            <w:tcW w:w="1016" w:type="dxa"/>
            <w:vAlign w:val="center"/>
          </w:tcPr>
          <w:p w14:paraId="6B8905E6" w14:textId="52545919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933" w:type="dxa"/>
          </w:tcPr>
          <w:p w14:paraId="02B43B59" w14:textId="6064F733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설계변경 등에 따라 하도급대금을 조정한 경우 그 조정한 금액 및 사유를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기재한 서류</w:t>
            </w:r>
          </w:p>
        </w:tc>
        <w:tc>
          <w:tcPr>
            <w:tcW w:w="2270" w:type="dxa"/>
            <w:vAlign w:val="center"/>
          </w:tcPr>
          <w:p w14:paraId="73CD3EEE" w14:textId="77777777" w:rsidR="0019697D" w:rsidRP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시행령 제6조 제1항</w:t>
            </w:r>
          </w:p>
          <w:p w14:paraId="5755834C" w14:textId="23F42281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제6호</w:t>
            </w:r>
          </w:p>
        </w:tc>
        <w:tc>
          <w:tcPr>
            <w:tcW w:w="416" w:type="dxa"/>
            <w:vMerge/>
          </w:tcPr>
          <w:p w14:paraId="069ADCC6" w14:textId="7777777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19697D" w14:paraId="553C151A" w14:textId="77777777" w:rsidTr="0019697D">
        <w:tc>
          <w:tcPr>
            <w:tcW w:w="1016" w:type="dxa"/>
            <w:vAlign w:val="center"/>
          </w:tcPr>
          <w:p w14:paraId="6905A453" w14:textId="3A65497F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3</w:t>
            </w:r>
          </w:p>
        </w:tc>
        <w:tc>
          <w:tcPr>
            <w:tcW w:w="4933" w:type="dxa"/>
          </w:tcPr>
          <w:p w14:paraId="187DFCDD" w14:textId="220AC9AF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원재료 등의 가격변동 등에 따라 수급사업자가 하도급대금 조정을 신청한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경우, 신청내용 및 협의내용, 그 조정금액 및 조정사유를 기재한 서류</w:t>
            </w:r>
          </w:p>
        </w:tc>
        <w:tc>
          <w:tcPr>
            <w:tcW w:w="2270" w:type="dxa"/>
            <w:vAlign w:val="center"/>
          </w:tcPr>
          <w:p w14:paraId="7C4D9097" w14:textId="77777777" w:rsidR="0019697D" w:rsidRP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시행령 제6조 제1항</w:t>
            </w:r>
          </w:p>
          <w:p w14:paraId="345A75AA" w14:textId="46B0DB54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제7호</w:t>
            </w:r>
          </w:p>
        </w:tc>
        <w:tc>
          <w:tcPr>
            <w:tcW w:w="416" w:type="dxa"/>
            <w:vMerge/>
          </w:tcPr>
          <w:p w14:paraId="0D60CA43" w14:textId="7777777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19697D" w14:paraId="09DE59A8" w14:textId="77777777" w:rsidTr="0019697D">
        <w:tc>
          <w:tcPr>
            <w:tcW w:w="1016" w:type="dxa"/>
            <w:vAlign w:val="center"/>
          </w:tcPr>
          <w:p w14:paraId="7D025916" w14:textId="4A6721AC" w:rsidR="0019697D" w:rsidRDefault="0019697D" w:rsidP="0019697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4</w:t>
            </w:r>
          </w:p>
        </w:tc>
        <w:tc>
          <w:tcPr>
            <w:tcW w:w="4933" w:type="dxa"/>
          </w:tcPr>
          <w:p w14:paraId="5E20AE9B" w14:textId="6A5E3A60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입찰명세서, 낙찰자결정품의서, 견적서, 현장설명서, 설계설명서 등 하도급대금 결정과 관련된 서류</w:t>
            </w:r>
          </w:p>
        </w:tc>
        <w:tc>
          <w:tcPr>
            <w:tcW w:w="2270" w:type="dxa"/>
            <w:vAlign w:val="center"/>
          </w:tcPr>
          <w:p w14:paraId="7065CE8C" w14:textId="77777777" w:rsidR="0019697D" w:rsidRP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시행령 제6조 제1항</w:t>
            </w:r>
          </w:p>
          <w:p w14:paraId="26D755D7" w14:textId="0CB1CFDE" w:rsidR="0019697D" w:rsidRDefault="0019697D" w:rsidP="0019697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19697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제8호</w:t>
            </w:r>
          </w:p>
        </w:tc>
        <w:tc>
          <w:tcPr>
            <w:tcW w:w="416" w:type="dxa"/>
            <w:vMerge/>
          </w:tcPr>
          <w:p w14:paraId="2E04D14E" w14:textId="77777777" w:rsidR="0019697D" w:rsidRDefault="0019697D" w:rsidP="0003196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</w:tbl>
    <w:p w14:paraId="1D03128F" w14:textId="77777777" w:rsidR="0003196B" w:rsidRPr="009A7DB9" w:rsidRDefault="0003196B" w:rsidP="0003196B">
      <w:pPr>
        <w:wordWrap/>
        <w:adjustRightInd w:val="0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37D34BE3" w14:textId="77777777" w:rsidR="00730D27" w:rsidRPr="008E359C" w:rsidRDefault="00730D27" w:rsidP="00730D27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40131C8E" w14:textId="12E3CB45" w:rsidR="00730D27" w:rsidRDefault="00730D27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보전해야 하는 서면은 당해 서면이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발급∙품의∙기타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용도에 따라 사용된 시범의 원본 상태로 보존되어야 한다.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컴퓨터 등 정보처리능력을 가진 장치에 의해 전자적인 형태로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작성∙송수신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또는 저장된 것도 동일하다.</w:t>
      </w:r>
    </w:p>
    <w:p w14:paraId="47F9C86B" w14:textId="77777777" w:rsidR="00813FEF" w:rsidRDefault="00813FEF" w:rsidP="00813FEF">
      <w:pPr>
        <w:wordWrap/>
        <w:adjustRightInd w:val="0"/>
        <w:ind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1454B25F" w14:textId="5737EEF7" w:rsidR="00730D27" w:rsidRPr="00730D27" w:rsidRDefault="00730D27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30D2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원사업자와 수급사업자는 당사자 간 하도급 거래가 끝난 날로부터 3년간 상기 서류를 보존하여야 한다. 여기서, 하도급 거래가 끝난 날이라 함은 다음의 기일을 의미한다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.</w:t>
      </w:r>
    </w:p>
    <w:p w14:paraId="12C61578" w14:textId="17D758F8" w:rsidR="00EE7430" w:rsidRDefault="00EE7430" w:rsidP="00730D27">
      <w:pPr>
        <w:pStyle w:val="a9"/>
        <w:wordWrap/>
        <w:adjustRightInd w:val="0"/>
        <w:ind w:leftChars="0" w:left="5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2D0C58ED" w14:textId="529C4FEC" w:rsidR="00EE7430" w:rsidRDefault="00EE7430" w:rsidP="00C479E2">
      <w:pPr>
        <w:pStyle w:val="a9"/>
        <w:numPr>
          <w:ilvl w:val="0"/>
          <w:numId w:val="1"/>
        </w:numPr>
        <w:wordWrap/>
        <w:adjustRightInd w:val="0"/>
        <w:ind w:leftChars="0" w:left="567" w:hanging="141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="00813FEF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제조위탁∙수리위탁 및 용역위탁 중 </w:t>
      </w:r>
      <w:proofErr w:type="spellStart"/>
      <w:r w:rsidR="00813FEF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지식∙정보성과물의</w:t>
      </w:r>
      <w:proofErr w:type="spellEnd"/>
      <w:r w:rsidR="00813FEF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proofErr w:type="gramStart"/>
      <w:r w:rsidR="00813FEF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작성위탁 </w:t>
      </w:r>
      <w:r w:rsidR="00813FEF">
        <w:rPr>
          <w:rFonts w:asciiTheme="majorEastAsia" w:eastAsiaTheme="majorEastAsia" w:hAnsiTheme="majorEastAsia" w:cs="LG Smart_H2.0"/>
          <w:color w:val="000000"/>
          <w:kern w:val="0"/>
          <w:szCs w:val="20"/>
        </w:rPr>
        <w:t>:</w:t>
      </w:r>
      <w:proofErr w:type="gramEnd"/>
      <w:r w:rsidR="00813FEF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="00813FEF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수급사업자가 원사업자에게 </w:t>
      </w:r>
      <w:proofErr w:type="spellStart"/>
      <w:r w:rsidR="00813FEF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위탁받은</w:t>
      </w:r>
      <w:proofErr w:type="spellEnd"/>
      <w:r w:rsidR="00813FEF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목적물을 납품 또는 인도한 날</w:t>
      </w:r>
    </w:p>
    <w:p w14:paraId="51B2EF72" w14:textId="63E7CF3D" w:rsidR="00813FEF" w:rsidRDefault="00813FEF" w:rsidP="00C479E2">
      <w:pPr>
        <w:pStyle w:val="a9"/>
        <w:numPr>
          <w:ilvl w:val="0"/>
          <w:numId w:val="1"/>
        </w:numPr>
        <w:wordWrap/>
        <w:adjustRightInd w:val="0"/>
        <w:ind w:leftChars="0" w:left="567" w:hanging="141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용역위탁 중 역무의 </w:t>
      </w:r>
      <w:proofErr w:type="gram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공급위탁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:</w:t>
      </w:r>
      <w:proofErr w:type="gramEnd"/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원사업자가 수급사업자에게 위탁한 역무 공급을 완료한 날</w:t>
      </w:r>
    </w:p>
    <w:p w14:paraId="4F064D65" w14:textId="0EED7F80" w:rsidR="00813FEF" w:rsidRDefault="00813FEF" w:rsidP="00C479E2">
      <w:pPr>
        <w:pStyle w:val="a9"/>
        <w:numPr>
          <w:ilvl w:val="0"/>
          <w:numId w:val="1"/>
        </w:numPr>
        <w:wordWrap/>
        <w:adjustRightInd w:val="0"/>
        <w:ind w:leftChars="0" w:left="567" w:hanging="141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proofErr w:type="gram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건설위탁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:</w:t>
      </w:r>
      <w:proofErr w:type="gramEnd"/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위탁한 공사가 완공된 날</w:t>
      </w:r>
    </w:p>
    <w:p w14:paraId="4840FBAF" w14:textId="0A6B06A4" w:rsidR="00813FEF" w:rsidRDefault="00813FEF" w:rsidP="00C479E2">
      <w:pPr>
        <w:pStyle w:val="a9"/>
        <w:numPr>
          <w:ilvl w:val="0"/>
          <w:numId w:val="1"/>
        </w:numPr>
        <w:wordWrap/>
        <w:adjustRightInd w:val="0"/>
        <w:ind w:leftChars="0" w:left="567" w:hanging="141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하도급계약이 중도 해지되거나 거래가 중지된 </w:t>
      </w:r>
      <w:proofErr w:type="gram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경우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:</w:t>
      </w:r>
      <w:proofErr w:type="gramEnd"/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해지 또는 중지된 날</w:t>
      </w:r>
    </w:p>
    <w:p w14:paraId="30539E11" w14:textId="77777777" w:rsidR="00813FEF" w:rsidRDefault="00813FEF" w:rsidP="008E359C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</w:pPr>
    </w:p>
    <w:p w14:paraId="7919B317" w14:textId="3C73CA26" w:rsidR="00813FEF" w:rsidRDefault="008E359C" w:rsidP="008E359C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</w:pPr>
      <w:proofErr w:type="spellStart"/>
      <w:r w:rsidRPr="009F1DDE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lastRenderedPageBreak/>
        <w:t>Ⅵ</w:t>
      </w:r>
      <w:proofErr w:type="spellEnd"/>
      <w:r w:rsidRPr="009F1DDE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.</w:t>
      </w:r>
      <w:r w:rsidRPr="009F1DDE"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  <w:t xml:space="preserve"> </w:t>
      </w:r>
      <w:r w:rsidRPr="009F1DDE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 xml:space="preserve">실천사항 </w:t>
      </w:r>
      <w:proofErr w:type="spellStart"/>
      <w:r w:rsidRPr="009F1DDE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도입∙운용여부</w:t>
      </w:r>
      <w:proofErr w:type="spellEnd"/>
      <w:r w:rsidRPr="009F1DDE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 xml:space="preserve"> 판단기준</w:t>
      </w:r>
    </w:p>
    <w:p w14:paraId="411EF9DB" w14:textId="77777777" w:rsidR="00AE3C85" w:rsidRPr="009F1DDE" w:rsidRDefault="00AE3C85" w:rsidP="008E359C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</w:pPr>
    </w:p>
    <w:p w14:paraId="539B1046" w14:textId="6EA9B017" w:rsidR="00813FEF" w:rsidRPr="00730D27" w:rsidRDefault="00813FEF" w:rsidP="00C479E2">
      <w:pPr>
        <w:numPr>
          <w:ilvl w:val="0"/>
          <w:numId w:val="2"/>
        </w:num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730D27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원사업자와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원사업자의 실천사항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도입∙운용여부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판단은 직전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1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년 동안 계속하여 다음 각호 모두를 충족하는 경우에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도입∙운용한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것으로 본다.</w:t>
      </w:r>
    </w:p>
    <w:p w14:paraId="0203E14D" w14:textId="77777777" w:rsidR="008E359C" w:rsidRDefault="008E359C" w:rsidP="008E359C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72DF5456" w14:textId="299139C9" w:rsidR="008E359C" w:rsidRDefault="008E359C" w:rsidP="00C479E2">
      <w:pPr>
        <w:pStyle w:val="a9"/>
        <w:numPr>
          <w:ilvl w:val="0"/>
          <w:numId w:val="3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실천사항 내용을 계약업무 관련 규정(사규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,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업무지침 등)에 반영하였을 것</w:t>
      </w:r>
    </w:p>
    <w:p w14:paraId="43629D26" w14:textId="3E1BF6A6" w:rsidR="008E359C" w:rsidRDefault="008E359C" w:rsidP="00C479E2">
      <w:pPr>
        <w:pStyle w:val="a9"/>
        <w:numPr>
          <w:ilvl w:val="0"/>
          <w:numId w:val="3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납품단가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조정∙협의기준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등 실천사항 주요내용을 계약서에 반영하였을 것</w:t>
      </w:r>
    </w:p>
    <w:p w14:paraId="51D2064F" w14:textId="25385276" w:rsidR="008E359C" w:rsidRDefault="008E359C" w:rsidP="00C479E2">
      <w:pPr>
        <w:pStyle w:val="a9"/>
        <w:numPr>
          <w:ilvl w:val="0"/>
          <w:numId w:val="3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실천사항을 공개(홈페이지 등)하거나 협력업체에게 고지하였을 것</w:t>
      </w:r>
    </w:p>
    <w:p w14:paraId="7CC0315C" w14:textId="173F90D6" w:rsidR="00136142" w:rsidRDefault="008E359C" w:rsidP="00C479E2">
      <w:pPr>
        <w:pStyle w:val="a9"/>
        <w:numPr>
          <w:ilvl w:val="0"/>
          <w:numId w:val="3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실천사항상의 계약체결 방법 선택기준을 마련하였을 것</w:t>
      </w:r>
    </w:p>
    <w:p w14:paraId="7CA41D88" w14:textId="77777777" w:rsidR="00136142" w:rsidRDefault="00136142">
      <w:pPr>
        <w:widowControl/>
        <w:wordWrap/>
        <w:autoSpaceDE/>
        <w:autoSpaceDN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br w:type="page"/>
      </w:r>
    </w:p>
    <w:p w14:paraId="0BCB7476" w14:textId="694A9A74" w:rsidR="008E359C" w:rsidRPr="00B270DD" w:rsidRDefault="00136142" w:rsidP="00136142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B270DD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lastRenderedPageBreak/>
        <w:t>[별지1</w:t>
      </w:r>
      <w:r w:rsidRPr="00B270DD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>]</w:t>
      </w:r>
    </w:p>
    <w:p w14:paraId="6E143399" w14:textId="46F317B8" w:rsidR="00136142" w:rsidRPr="00B270DD" w:rsidRDefault="00136142" w:rsidP="00B270DD">
      <w:pPr>
        <w:wordWrap/>
        <w:adjustRightInd w:val="0"/>
        <w:jc w:val="center"/>
        <w:rPr>
          <w:rFonts w:asciiTheme="majorEastAsia" w:eastAsiaTheme="majorEastAsia" w:hAnsiTheme="majorEastAsia" w:cs="LG Smart_H2.0"/>
          <w:b/>
          <w:bCs/>
          <w:color w:val="000000"/>
          <w:kern w:val="0"/>
          <w:sz w:val="28"/>
          <w:szCs w:val="28"/>
        </w:rPr>
      </w:pPr>
      <w:r w:rsidRPr="00B270DD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8"/>
          <w:szCs w:val="28"/>
        </w:rPr>
        <w:t>위탁내용 확인 요청서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6"/>
        <w:gridCol w:w="1189"/>
        <w:gridCol w:w="27"/>
        <w:gridCol w:w="616"/>
        <w:gridCol w:w="1143"/>
        <w:gridCol w:w="425"/>
        <w:gridCol w:w="278"/>
        <w:gridCol w:w="923"/>
        <w:gridCol w:w="416"/>
        <w:gridCol w:w="1016"/>
        <w:gridCol w:w="416"/>
        <w:gridCol w:w="970"/>
      </w:tblGrid>
      <w:tr w:rsidR="00136142" w14:paraId="61AA4E7D" w14:textId="77777777" w:rsidTr="00B32CC9">
        <w:tc>
          <w:tcPr>
            <w:tcW w:w="8635" w:type="dxa"/>
            <w:gridSpan w:val="12"/>
          </w:tcPr>
          <w:p w14:paraId="043ADFDA" w14:textId="6937FC3A" w:rsidR="00136142" w:rsidRDefault="00136142" w:rsidP="00136142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원사업자와 수급사업자</w:t>
            </w:r>
          </w:p>
        </w:tc>
      </w:tr>
      <w:tr w:rsidR="00372CA6" w14:paraId="5E6E2AA6" w14:textId="77777777" w:rsidTr="00372CA6">
        <w:tc>
          <w:tcPr>
            <w:tcW w:w="1216" w:type="dxa"/>
            <w:vMerge w:val="restart"/>
            <w:vAlign w:val="center"/>
          </w:tcPr>
          <w:p w14:paraId="43A3305A" w14:textId="77777777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</w:t>
            </w:r>
          </w:p>
          <w:p w14:paraId="5D91F643" w14:textId="533D7F27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(수신인)</w:t>
            </w:r>
          </w:p>
        </w:tc>
        <w:tc>
          <w:tcPr>
            <w:tcW w:w="1216" w:type="dxa"/>
            <w:gridSpan w:val="2"/>
            <w:vAlign w:val="center"/>
          </w:tcPr>
          <w:p w14:paraId="43A154E9" w14:textId="04A93B3A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사업자명</w:t>
            </w:r>
          </w:p>
        </w:tc>
        <w:tc>
          <w:tcPr>
            <w:tcW w:w="1759" w:type="dxa"/>
            <w:gridSpan w:val="2"/>
            <w:vAlign w:val="center"/>
          </w:tcPr>
          <w:p w14:paraId="1F43500E" w14:textId="77777777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7462E1A7" w14:textId="1E57CB9B" w:rsidR="00136142" w:rsidRDefault="00136142" w:rsidP="006C1C9B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법인등록번호 또는 사업자등록번호</w:t>
            </w:r>
          </w:p>
        </w:tc>
        <w:tc>
          <w:tcPr>
            <w:tcW w:w="2402" w:type="dxa"/>
            <w:gridSpan w:val="3"/>
            <w:vAlign w:val="center"/>
          </w:tcPr>
          <w:p w14:paraId="1077C932" w14:textId="77777777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372CA6" w14:paraId="173A657F" w14:textId="77777777" w:rsidTr="00372CA6">
        <w:tc>
          <w:tcPr>
            <w:tcW w:w="1216" w:type="dxa"/>
            <w:vMerge/>
            <w:vAlign w:val="center"/>
          </w:tcPr>
          <w:p w14:paraId="436717F1" w14:textId="77777777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50E5922" w14:textId="2A923431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대표자성명</w:t>
            </w:r>
          </w:p>
        </w:tc>
        <w:tc>
          <w:tcPr>
            <w:tcW w:w="1759" w:type="dxa"/>
            <w:gridSpan w:val="2"/>
            <w:vAlign w:val="center"/>
          </w:tcPr>
          <w:p w14:paraId="727E4C5C" w14:textId="77777777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72444B8C" w14:textId="443CBBBA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402" w:type="dxa"/>
            <w:gridSpan w:val="3"/>
            <w:vAlign w:val="center"/>
          </w:tcPr>
          <w:p w14:paraId="411329E1" w14:textId="77777777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372CA6" w14:paraId="5D49B97B" w14:textId="77777777" w:rsidTr="00372CA6">
        <w:tc>
          <w:tcPr>
            <w:tcW w:w="1216" w:type="dxa"/>
            <w:vMerge/>
            <w:vAlign w:val="center"/>
          </w:tcPr>
          <w:p w14:paraId="36547AED" w14:textId="77777777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1FC9C01" w14:textId="53B9332A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1759" w:type="dxa"/>
            <w:gridSpan w:val="2"/>
            <w:vAlign w:val="center"/>
          </w:tcPr>
          <w:p w14:paraId="32F9BE43" w14:textId="77777777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3204D965" w14:textId="77777777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7F14D559" w14:textId="77777777" w:rsidR="00136142" w:rsidRDefault="00136142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7BD40B8B" w14:textId="77777777" w:rsidTr="00372CA6">
        <w:tc>
          <w:tcPr>
            <w:tcW w:w="1216" w:type="dxa"/>
            <w:vMerge w:val="restart"/>
            <w:vAlign w:val="center"/>
          </w:tcPr>
          <w:p w14:paraId="460DAEB4" w14:textId="67CE122A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수급사업자</w:t>
            </w:r>
          </w:p>
          <w:p w14:paraId="705D9127" w14:textId="24F8E944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(발신인)</w:t>
            </w:r>
          </w:p>
        </w:tc>
        <w:tc>
          <w:tcPr>
            <w:tcW w:w="1216" w:type="dxa"/>
            <w:gridSpan w:val="2"/>
            <w:vAlign w:val="center"/>
          </w:tcPr>
          <w:p w14:paraId="50966D78" w14:textId="746604D7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사업자명</w:t>
            </w:r>
          </w:p>
        </w:tc>
        <w:tc>
          <w:tcPr>
            <w:tcW w:w="1759" w:type="dxa"/>
            <w:gridSpan w:val="2"/>
            <w:vAlign w:val="center"/>
          </w:tcPr>
          <w:p w14:paraId="35F26870" w14:textId="77777777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2F9D7458" w14:textId="43A4264F" w:rsidR="00B270DD" w:rsidRDefault="00B270DD" w:rsidP="006C1C9B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법인등록번호 또는 사업자등록번호</w:t>
            </w:r>
          </w:p>
        </w:tc>
        <w:tc>
          <w:tcPr>
            <w:tcW w:w="2402" w:type="dxa"/>
            <w:gridSpan w:val="3"/>
            <w:vAlign w:val="center"/>
          </w:tcPr>
          <w:p w14:paraId="46851DC6" w14:textId="77777777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6E92EDFD" w14:textId="77777777" w:rsidTr="00372CA6">
        <w:tc>
          <w:tcPr>
            <w:tcW w:w="1216" w:type="dxa"/>
            <w:vMerge/>
            <w:vAlign w:val="center"/>
          </w:tcPr>
          <w:p w14:paraId="10CBD2CD" w14:textId="77777777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662CD53" w14:textId="601325B5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대표자성명</w:t>
            </w:r>
          </w:p>
        </w:tc>
        <w:tc>
          <w:tcPr>
            <w:tcW w:w="1759" w:type="dxa"/>
            <w:gridSpan w:val="2"/>
            <w:vAlign w:val="center"/>
          </w:tcPr>
          <w:p w14:paraId="476BD499" w14:textId="77777777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0EC7DDB5" w14:textId="2535915B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402" w:type="dxa"/>
            <w:gridSpan w:val="3"/>
            <w:vAlign w:val="center"/>
          </w:tcPr>
          <w:p w14:paraId="2491205A" w14:textId="77777777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526EB9E3" w14:textId="77777777" w:rsidTr="00372CA6">
        <w:tc>
          <w:tcPr>
            <w:tcW w:w="1216" w:type="dxa"/>
            <w:vMerge/>
            <w:vAlign w:val="center"/>
          </w:tcPr>
          <w:p w14:paraId="15C10630" w14:textId="77777777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9171BE8" w14:textId="3DBAECE1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1759" w:type="dxa"/>
            <w:gridSpan w:val="2"/>
            <w:vAlign w:val="center"/>
          </w:tcPr>
          <w:p w14:paraId="76965D28" w14:textId="77777777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0180CB7C" w14:textId="77777777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450B0294" w14:textId="77777777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00D04742" w14:textId="77777777" w:rsidTr="00372CA6">
        <w:tc>
          <w:tcPr>
            <w:tcW w:w="1216" w:type="dxa"/>
            <w:vMerge/>
            <w:vAlign w:val="center"/>
          </w:tcPr>
          <w:p w14:paraId="7CDE21C3" w14:textId="77777777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0C2300C" w14:textId="41385435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담당자</w:t>
            </w:r>
          </w:p>
        </w:tc>
        <w:tc>
          <w:tcPr>
            <w:tcW w:w="616" w:type="dxa"/>
            <w:vAlign w:val="center"/>
          </w:tcPr>
          <w:p w14:paraId="2D4278C9" w14:textId="59DE05F5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143" w:type="dxa"/>
            <w:vAlign w:val="center"/>
          </w:tcPr>
          <w:p w14:paraId="64BA2016" w14:textId="0494F3CE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CC596F5" w14:textId="51017F6A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1339" w:type="dxa"/>
            <w:gridSpan w:val="2"/>
            <w:vAlign w:val="center"/>
          </w:tcPr>
          <w:p w14:paraId="536DE334" w14:textId="7133ADBC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A7356BF" w14:textId="06702958" w:rsidR="00B270DD" w:rsidRDefault="00B270DD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386" w:type="dxa"/>
            <w:gridSpan w:val="2"/>
            <w:vAlign w:val="center"/>
          </w:tcPr>
          <w:p w14:paraId="39B21B5B" w14:textId="5EDC7B79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372CA6" w14:paraId="0F788A5D" w14:textId="77777777" w:rsidTr="00456042">
        <w:tc>
          <w:tcPr>
            <w:tcW w:w="8635" w:type="dxa"/>
            <w:gridSpan w:val="12"/>
            <w:vAlign w:val="center"/>
          </w:tcPr>
          <w:p w14:paraId="182646D8" w14:textId="10849491" w:rsidR="00372CA6" w:rsidRDefault="00372CA6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위탁일시,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작업을 지시한 담당자</w:t>
            </w:r>
          </w:p>
        </w:tc>
      </w:tr>
      <w:tr w:rsidR="00372CA6" w14:paraId="7112278F" w14:textId="77777777" w:rsidTr="00372CA6">
        <w:tc>
          <w:tcPr>
            <w:tcW w:w="1216" w:type="dxa"/>
            <w:vAlign w:val="center"/>
          </w:tcPr>
          <w:p w14:paraId="67EE685F" w14:textId="0A820915" w:rsidR="00372CA6" w:rsidRDefault="00372CA6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위탁 일시</w:t>
            </w:r>
          </w:p>
        </w:tc>
        <w:tc>
          <w:tcPr>
            <w:tcW w:w="1832" w:type="dxa"/>
            <w:gridSpan w:val="3"/>
            <w:vAlign w:val="center"/>
          </w:tcPr>
          <w:p w14:paraId="3040BC71" w14:textId="77777777" w:rsidR="00372CA6" w:rsidRDefault="00372CA6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3E8A1950" w14:textId="00E0D329" w:rsidR="00372CA6" w:rsidRDefault="00372CA6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작업을 지시한 담당자</w:t>
            </w:r>
          </w:p>
        </w:tc>
        <w:tc>
          <w:tcPr>
            <w:tcW w:w="425" w:type="dxa"/>
            <w:vAlign w:val="center"/>
          </w:tcPr>
          <w:p w14:paraId="08557AFE" w14:textId="77777777" w:rsidR="00372CA6" w:rsidRDefault="00372CA6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성</w:t>
            </w:r>
          </w:p>
          <w:p w14:paraId="388D2473" w14:textId="7BC32453" w:rsidR="00372CA6" w:rsidRDefault="00372CA6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201" w:type="dxa"/>
            <w:gridSpan w:val="2"/>
            <w:vAlign w:val="center"/>
          </w:tcPr>
          <w:p w14:paraId="36A897A4" w14:textId="77777777" w:rsidR="00372CA6" w:rsidRDefault="00372CA6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78C71B60" w14:textId="77777777" w:rsidR="00372CA6" w:rsidRDefault="00372CA6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소</w:t>
            </w:r>
          </w:p>
          <w:p w14:paraId="5601AF70" w14:textId="4FF6BFF2" w:rsidR="00372CA6" w:rsidRDefault="00372CA6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속</w:t>
            </w:r>
          </w:p>
        </w:tc>
        <w:tc>
          <w:tcPr>
            <w:tcW w:w="1016" w:type="dxa"/>
            <w:vAlign w:val="center"/>
          </w:tcPr>
          <w:p w14:paraId="19B44005" w14:textId="77777777" w:rsidR="00372CA6" w:rsidRDefault="00372CA6" w:rsidP="006C1C9B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7D727A83" w14:textId="77777777" w:rsidR="00372CA6" w:rsidRDefault="00372CA6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직</w:t>
            </w:r>
          </w:p>
          <w:p w14:paraId="6EF557FD" w14:textId="42ACE24D" w:rsidR="00372CA6" w:rsidRDefault="00372CA6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</w:t>
            </w:r>
          </w:p>
        </w:tc>
        <w:tc>
          <w:tcPr>
            <w:tcW w:w="970" w:type="dxa"/>
            <w:vAlign w:val="center"/>
          </w:tcPr>
          <w:p w14:paraId="3308BB9C" w14:textId="1CA7DDD1" w:rsidR="00372CA6" w:rsidRDefault="00372CA6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372CA6" w14:paraId="0A7469E6" w14:textId="77777777" w:rsidTr="00282164">
        <w:tc>
          <w:tcPr>
            <w:tcW w:w="8635" w:type="dxa"/>
            <w:gridSpan w:val="12"/>
            <w:vAlign w:val="center"/>
          </w:tcPr>
          <w:p w14:paraId="2E4E3C84" w14:textId="72781D21" w:rsidR="00372CA6" w:rsidRDefault="00372CA6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3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위탁 내용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(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증빙자료가 있는 경우 첨부)</w:t>
            </w:r>
          </w:p>
        </w:tc>
      </w:tr>
      <w:tr w:rsidR="00372CA6" w14:paraId="301EF722" w14:textId="77777777" w:rsidTr="00F83074">
        <w:tc>
          <w:tcPr>
            <w:tcW w:w="2432" w:type="dxa"/>
            <w:gridSpan w:val="3"/>
            <w:vAlign w:val="center"/>
          </w:tcPr>
          <w:p w14:paraId="27B60B3A" w14:textId="2D4AB6E8" w:rsidR="00372CA6" w:rsidRPr="00372CA6" w:rsidRDefault="00372CA6" w:rsidP="00372CA6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) </w:t>
            </w:r>
            <w:r w:rsidRPr="00372CA6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목적물</w:t>
            </w:r>
          </w:p>
        </w:tc>
        <w:tc>
          <w:tcPr>
            <w:tcW w:w="6203" w:type="dxa"/>
            <w:gridSpan w:val="9"/>
            <w:vAlign w:val="center"/>
          </w:tcPr>
          <w:p w14:paraId="4E15A9C6" w14:textId="69B6755D" w:rsidR="00372CA6" w:rsidRDefault="00372CA6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위탁받은</w:t>
            </w:r>
            <w:proofErr w:type="spellEnd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작업의 내용 등</w:t>
            </w:r>
          </w:p>
        </w:tc>
      </w:tr>
      <w:tr w:rsidR="00372CA6" w14:paraId="6E28EC27" w14:textId="77777777" w:rsidTr="00B270DD">
        <w:trPr>
          <w:trHeight w:val="146"/>
        </w:trPr>
        <w:tc>
          <w:tcPr>
            <w:tcW w:w="8635" w:type="dxa"/>
            <w:gridSpan w:val="12"/>
            <w:vAlign w:val="center"/>
          </w:tcPr>
          <w:p w14:paraId="793B6FC6" w14:textId="77777777" w:rsidR="00372CA6" w:rsidRDefault="00372CA6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E226AD8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76B0263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56D2A92" w14:textId="62797276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8290031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0FD3FF2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5202B45" w14:textId="08070952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372CA6" w14:paraId="6ABE9012" w14:textId="77777777" w:rsidTr="00F83074">
        <w:tc>
          <w:tcPr>
            <w:tcW w:w="2432" w:type="dxa"/>
            <w:gridSpan w:val="3"/>
            <w:vAlign w:val="center"/>
          </w:tcPr>
          <w:p w14:paraId="46D8D76D" w14:textId="66E3D2A1" w:rsidR="00372CA6" w:rsidRDefault="00372CA6" w:rsidP="00372CA6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 대급</w:t>
            </w:r>
          </w:p>
        </w:tc>
        <w:tc>
          <w:tcPr>
            <w:tcW w:w="6203" w:type="dxa"/>
            <w:gridSpan w:val="9"/>
            <w:vAlign w:val="center"/>
          </w:tcPr>
          <w:p w14:paraId="07CD518F" w14:textId="7D2FF5AF" w:rsidR="00372CA6" w:rsidRDefault="00372CA6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금액,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지급방법,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지급기일 등</w:t>
            </w:r>
          </w:p>
        </w:tc>
      </w:tr>
      <w:tr w:rsidR="00372CA6" w14:paraId="378AAE3E" w14:textId="77777777" w:rsidTr="00300B2D">
        <w:tc>
          <w:tcPr>
            <w:tcW w:w="8635" w:type="dxa"/>
            <w:gridSpan w:val="12"/>
            <w:vAlign w:val="center"/>
          </w:tcPr>
          <w:p w14:paraId="10CEF5A8" w14:textId="77777777" w:rsidR="00372CA6" w:rsidRDefault="00372CA6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1C6AFC6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0367C19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F9EFD76" w14:textId="07F9442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00B83250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F923D89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F5CD600" w14:textId="316E4D24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372CA6" w14:paraId="3B5F449B" w14:textId="77777777" w:rsidTr="00F83074">
        <w:tc>
          <w:tcPr>
            <w:tcW w:w="2432" w:type="dxa"/>
            <w:gridSpan w:val="3"/>
            <w:vAlign w:val="center"/>
          </w:tcPr>
          <w:p w14:paraId="5FE0FEB2" w14:textId="1E417AD6" w:rsidR="00372CA6" w:rsidRDefault="00372CA6" w:rsidP="00372CA6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3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목적물의 인도</w:t>
            </w:r>
          </w:p>
        </w:tc>
        <w:tc>
          <w:tcPr>
            <w:tcW w:w="6203" w:type="dxa"/>
            <w:gridSpan w:val="9"/>
            <w:vAlign w:val="center"/>
          </w:tcPr>
          <w:p w14:paraId="5597CB4E" w14:textId="2639725D" w:rsidR="00372CA6" w:rsidRDefault="00372CA6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시기 및 장소 등</w:t>
            </w:r>
          </w:p>
        </w:tc>
      </w:tr>
      <w:tr w:rsidR="00372CA6" w14:paraId="2B67B255" w14:textId="77777777" w:rsidTr="00D842AE">
        <w:tc>
          <w:tcPr>
            <w:tcW w:w="8635" w:type="dxa"/>
            <w:gridSpan w:val="12"/>
            <w:vAlign w:val="center"/>
          </w:tcPr>
          <w:p w14:paraId="00E0F944" w14:textId="356EC5A2" w:rsidR="00372CA6" w:rsidRDefault="00372CA6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5A0B5E3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579051E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70D5D5C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B56E1A5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D6FF71B" w14:textId="43324A3D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372CA6" w14:paraId="612C6C56" w14:textId="77777777" w:rsidTr="00372CA6">
        <w:tc>
          <w:tcPr>
            <w:tcW w:w="2405" w:type="dxa"/>
            <w:gridSpan w:val="2"/>
            <w:vAlign w:val="center"/>
          </w:tcPr>
          <w:p w14:paraId="7ACD30CF" w14:textId="2D7615D3" w:rsidR="00372CA6" w:rsidRDefault="00372CA6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lastRenderedPageBreak/>
              <w:t>4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목적물의 검사</w:t>
            </w:r>
          </w:p>
        </w:tc>
        <w:tc>
          <w:tcPr>
            <w:tcW w:w="6230" w:type="dxa"/>
            <w:gridSpan w:val="10"/>
            <w:vAlign w:val="center"/>
          </w:tcPr>
          <w:p w14:paraId="125BA743" w14:textId="4B35217B" w:rsidR="00372CA6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검사 방법 및 </w:t>
            </w:r>
            <w:proofErr w:type="spell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시기등</w:t>
            </w:r>
            <w:proofErr w:type="spellEnd"/>
          </w:p>
        </w:tc>
      </w:tr>
      <w:tr w:rsidR="00B270DD" w14:paraId="5BF509B8" w14:textId="77777777" w:rsidTr="00DD1417">
        <w:tc>
          <w:tcPr>
            <w:tcW w:w="8635" w:type="dxa"/>
            <w:gridSpan w:val="12"/>
            <w:vAlign w:val="center"/>
          </w:tcPr>
          <w:p w14:paraId="6A778677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833B0D1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1176BA5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D5DB402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84ED0F9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08BD29B0" w14:textId="316D4723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372CA6" w14:paraId="7BE62686" w14:textId="77777777" w:rsidTr="00372CA6">
        <w:tc>
          <w:tcPr>
            <w:tcW w:w="2405" w:type="dxa"/>
            <w:gridSpan w:val="2"/>
            <w:vAlign w:val="center"/>
          </w:tcPr>
          <w:p w14:paraId="35434483" w14:textId="2821A1C0" w:rsidR="00372CA6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5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하도급대금의 조정</w:t>
            </w:r>
          </w:p>
        </w:tc>
        <w:tc>
          <w:tcPr>
            <w:tcW w:w="6230" w:type="dxa"/>
            <w:gridSpan w:val="10"/>
            <w:vAlign w:val="center"/>
          </w:tcPr>
          <w:p w14:paraId="70A81979" w14:textId="7245825E" w:rsidR="00372CA6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원재료 상승 등에 따른 대금조정 요건,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방법 및 절차 등</w:t>
            </w:r>
          </w:p>
        </w:tc>
      </w:tr>
      <w:tr w:rsidR="00B270DD" w14:paraId="4A1C444E" w14:textId="77777777" w:rsidTr="0093652D">
        <w:tc>
          <w:tcPr>
            <w:tcW w:w="8635" w:type="dxa"/>
            <w:gridSpan w:val="12"/>
            <w:vAlign w:val="center"/>
          </w:tcPr>
          <w:p w14:paraId="1280787C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0339941F" w14:textId="0ECFB08F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9167ACE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F798B3E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E5DA890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B30CC58" w14:textId="64DF877D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372CA6" w14:paraId="0EB7074E" w14:textId="77777777" w:rsidTr="00372CA6">
        <w:tc>
          <w:tcPr>
            <w:tcW w:w="2405" w:type="dxa"/>
            <w:gridSpan w:val="2"/>
            <w:vAlign w:val="center"/>
          </w:tcPr>
          <w:p w14:paraId="3EC106F3" w14:textId="07FCAAF0" w:rsidR="00372CA6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6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) </w:t>
            </w:r>
            <w:proofErr w:type="spell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그밖의</w:t>
            </w:r>
            <w:proofErr w:type="spellEnd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사항</w:t>
            </w:r>
          </w:p>
        </w:tc>
        <w:tc>
          <w:tcPr>
            <w:tcW w:w="6230" w:type="dxa"/>
            <w:gridSpan w:val="10"/>
            <w:vAlign w:val="center"/>
          </w:tcPr>
          <w:p w14:paraId="0E347D49" w14:textId="555A6BFB" w:rsidR="00372CA6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원사업자가 원재료 등을 제공하는 경우 그 원재료의 품명,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수량,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제공일,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대가 및 대가의 지급방법과 지급기일 등</w:t>
            </w:r>
          </w:p>
        </w:tc>
      </w:tr>
      <w:tr w:rsidR="00B270DD" w14:paraId="00546432" w14:textId="77777777" w:rsidTr="009D2223">
        <w:tc>
          <w:tcPr>
            <w:tcW w:w="8635" w:type="dxa"/>
            <w:gridSpan w:val="12"/>
            <w:vAlign w:val="center"/>
          </w:tcPr>
          <w:p w14:paraId="3CEE8910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C41AECC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B0BD703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7BEF063" w14:textId="4CBDDC0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AAEE305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DC750F3" w14:textId="77777777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9A093D6" w14:textId="5318E99F" w:rsidR="00B270DD" w:rsidRDefault="00B270DD" w:rsidP="006C1C9B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3906AAF8" w14:textId="77777777" w:rsidTr="007422E1">
        <w:tc>
          <w:tcPr>
            <w:tcW w:w="8635" w:type="dxa"/>
            <w:gridSpan w:val="12"/>
            <w:vAlign w:val="center"/>
          </w:tcPr>
          <w:p w14:paraId="20C8FF3B" w14:textId="77777777" w:rsidR="00B270DD" w:rsidRPr="00B270DD" w:rsidRDefault="00B270DD" w:rsidP="00B270D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위의 위탁의 내용에 대한 확인을 요청하며, 확인 요청에 대해 15일 이내에 회신</w:t>
            </w:r>
          </w:p>
          <w:p w14:paraId="59F44CB4" w14:textId="77777777" w:rsidR="00B270DD" w:rsidRPr="00B270DD" w:rsidRDefault="00B270DD" w:rsidP="00B270D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하지 않는 경우 「하도급거래 공정화에 관한 법률」 제3조 제5항내지 제8항에 따라</w:t>
            </w:r>
          </w:p>
          <w:p w14:paraId="0C2F802B" w14:textId="7D004D93" w:rsidR="00B270DD" w:rsidRDefault="00B270DD" w:rsidP="00B270D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확인 요청한 내용대로 계약성립이 추정됨을 알려드립니다.</w:t>
            </w:r>
          </w:p>
          <w:p w14:paraId="0FACFC43" w14:textId="77777777" w:rsidR="00B270DD" w:rsidRPr="00B270DD" w:rsidRDefault="00B270DD" w:rsidP="00B270DD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5549EE1" w14:textId="5DB02A01" w:rsidR="00B270DD" w:rsidRDefault="00B270DD" w:rsidP="00B270D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월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일</w:t>
            </w:r>
          </w:p>
          <w:p w14:paraId="4A4850E3" w14:textId="77777777" w:rsidR="00B270DD" w:rsidRPr="00B270DD" w:rsidRDefault="00B270DD" w:rsidP="00B270D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C97E98B" w14:textId="77777777" w:rsidR="00B270DD" w:rsidRDefault="00B270DD" w:rsidP="00B270D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사업자명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대표자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B270DD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(인)</w:t>
            </w:r>
          </w:p>
          <w:p w14:paraId="7F534839" w14:textId="1247EE91" w:rsidR="00B270DD" w:rsidRDefault="00B270DD" w:rsidP="00B270DD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</w:tbl>
    <w:p w14:paraId="3C6E42C6" w14:textId="0B59DB03" w:rsidR="00136142" w:rsidRPr="00B270DD" w:rsidRDefault="00B270DD" w:rsidP="00B270DD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br w:type="page"/>
      </w:r>
      <w:r w:rsidRPr="00B270DD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lastRenderedPageBreak/>
        <w:t>[별지2</w:t>
      </w:r>
      <w:r w:rsidRPr="00B270DD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>]</w:t>
      </w:r>
    </w:p>
    <w:p w14:paraId="63BA8981" w14:textId="1133B3D8" w:rsidR="00B270DD" w:rsidRPr="00B270DD" w:rsidRDefault="00B270DD" w:rsidP="00B270DD">
      <w:pPr>
        <w:widowControl/>
        <w:wordWrap/>
        <w:autoSpaceDE/>
        <w:autoSpaceDN/>
        <w:jc w:val="center"/>
        <w:rPr>
          <w:rFonts w:asciiTheme="majorEastAsia" w:eastAsiaTheme="majorEastAsia" w:hAnsiTheme="majorEastAsia" w:cs="LG Smart_H2.0"/>
          <w:b/>
          <w:bCs/>
          <w:color w:val="000000"/>
          <w:kern w:val="0"/>
          <w:sz w:val="28"/>
          <w:szCs w:val="28"/>
        </w:rPr>
      </w:pPr>
      <w:r w:rsidRPr="00B270DD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8"/>
          <w:szCs w:val="28"/>
        </w:rPr>
        <w:t>위탁내용 확인 요청에 대한 회신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6"/>
        <w:gridCol w:w="1216"/>
        <w:gridCol w:w="616"/>
        <w:gridCol w:w="1143"/>
        <w:gridCol w:w="703"/>
        <w:gridCol w:w="1339"/>
        <w:gridCol w:w="1016"/>
        <w:gridCol w:w="1386"/>
      </w:tblGrid>
      <w:tr w:rsidR="00B270DD" w14:paraId="07DD7496" w14:textId="77777777" w:rsidTr="006346AC">
        <w:tc>
          <w:tcPr>
            <w:tcW w:w="8635" w:type="dxa"/>
            <w:gridSpan w:val="8"/>
          </w:tcPr>
          <w:p w14:paraId="7FB2C285" w14:textId="77777777" w:rsidR="00B270DD" w:rsidRDefault="00B270DD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원사업자와 수급사업자</w:t>
            </w:r>
          </w:p>
        </w:tc>
      </w:tr>
      <w:tr w:rsidR="00B270DD" w14:paraId="16B68BF0" w14:textId="77777777" w:rsidTr="006346AC">
        <w:tc>
          <w:tcPr>
            <w:tcW w:w="1216" w:type="dxa"/>
            <w:vMerge w:val="restart"/>
            <w:vAlign w:val="center"/>
          </w:tcPr>
          <w:p w14:paraId="55CE532A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</w:t>
            </w:r>
          </w:p>
          <w:p w14:paraId="675966B2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(수신인)</w:t>
            </w:r>
          </w:p>
        </w:tc>
        <w:tc>
          <w:tcPr>
            <w:tcW w:w="1216" w:type="dxa"/>
            <w:vAlign w:val="center"/>
          </w:tcPr>
          <w:p w14:paraId="6BC59ED7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사업자명</w:t>
            </w:r>
          </w:p>
        </w:tc>
        <w:tc>
          <w:tcPr>
            <w:tcW w:w="1759" w:type="dxa"/>
            <w:gridSpan w:val="2"/>
            <w:vAlign w:val="center"/>
          </w:tcPr>
          <w:p w14:paraId="176B98B1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5CD7813" w14:textId="77777777" w:rsidR="00B270DD" w:rsidRDefault="00B270DD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법인등록번호 또는 사업자등록번호</w:t>
            </w:r>
          </w:p>
        </w:tc>
        <w:tc>
          <w:tcPr>
            <w:tcW w:w="2402" w:type="dxa"/>
            <w:gridSpan w:val="2"/>
            <w:vAlign w:val="center"/>
          </w:tcPr>
          <w:p w14:paraId="0684261B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2535F1CD" w14:textId="77777777" w:rsidTr="006346AC">
        <w:tc>
          <w:tcPr>
            <w:tcW w:w="1216" w:type="dxa"/>
            <w:vMerge/>
            <w:vAlign w:val="center"/>
          </w:tcPr>
          <w:p w14:paraId="74233D84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6FBEE2A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대표자성명</w:t>
            </w:r>
          </w:p>
        </w:tc>
        <w:tc>
          <w:tcPr>
            <w:tcW w:w="1759" w:type="dxa"/>
            <w:gridSpan w:val="2"/>
            <w:vAlign w:val="center"/>
          </w:tcPr>
          <w:p w14:paraId="09EC6274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C89C186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402" w:type="dxa"/>
            <w:gridSpan w:val="2"/>
            <w:vAlign w:val="center"/>
          </w:tcPr>
          <w:p w14:paraId="5BD21329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2B781079" w14:textId="77777777" w:rsidTr="006346AC">
        <w:tc>
          <w:tcPr>
            <w:tcW w:w="1216" w:type="dxa"/>
            <w:vMerge/>
            <w:vAlign w:val="center"/>
          </w:tcPr>
          <w:p w14:paraId="2189FA26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54E51E1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1759" w:type="dxa"/>
            <w:gridSpan w:val="2"/>
            <w:vAlign w:val="center"/>
          </w:tcPr>
          <w:p w14:paraId="68A808EA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16AF398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4F0FC7FD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324C002B" w14:textId="77777777" w:rsidTr="006346AC">
        <w:tc>
          <w:tcPr>
            <w:tcW w:w="1216" w:type="dxa"/>
            <w:vMerge w:val="restart"/>
            <w:vAlign w:val="center"/>
          </w:tcPr>
          <w:p w14:paraId="381CCA73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수급사업자</w:t>
            </w:r>
          </w:p>
          <w:p w14:paraId="438F651C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(발신인)</w:t>
            </w:r>
          </w:p>
        </w:tc>
        <w:tc>
          <w:tcPr>
            <w:tcW w:w="1216" w:type="dxa"/>
            <w:vAlign w:val="center"/>
          </w:tcPr>
          <w:p w14:paraId="6F26BA03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사업자명</w:t>
            </w:r>
          </w:p>
        </w:tc>
        <w:tc>
          <w:tcPr>
            <w:tcW w:w="1759" w:type="dxa"/>
            <w:gridSpan w:val="2"/>
            <w:vAlign w:val="center"/>
          </w:tcPr>
          <w:p w14:paraId="3BBAF2EF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0E069FC2" w14:textId="77777777" w:rsidR="00B270DD" w:rsidRDefault="00B270DD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법인등록번호 또는 사업자등록번호</w:t>
            </w:r>
          </w:p>
        </w:tc>
        <w:tc>
          <w:tcPr>
            <w:tcW w:w="2402" w:type="dxa"/>
            <w:gridSpan w:val="2"/>
            <w:vAlign w:val="center"/>
          </w:tcPr>
          <w:p w14:paraId="2F2B7C4A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286C8D6B" w14:textId="77777777" w:rsidTr="006346AC">
        <w:tc>
          <w:tcPr>
            <w:tcW w:w="1216" w:type="dxa"/>
            <w:vMerge/>
            <w:vAlign w:val="center"/>
          </w:tcPr>
          <w:p w14:paraId="28AF50EE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8C09619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대표자성명</w:t>
            </w:r>
          </w:p>
        </w:tc>
        <w:tc>
          <w:tcPr>
            <w:tcW w:w="1759" w:type="dxa"/>
            <w:gridSpan w:val="2"/>
            <w:vAlign w:val="center"/>
          </w:tcPr>
          <w:p w14:paraId="3F4B1C8B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F92C3B5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402" w:type="dxa"/>
            <w:gridSpan w:val="2"/>
            <w:vAlign w:val="center"/>
          </w:tcPr>
          <w:p w14:paraId="7C6ACDF8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2E53D08C" w14:textId="77777777" w:rsidTr="006346AC">
        <w:tc>
          <w:tcPr>
            <w:tcW w:w="1216" w:type="dxa"/>
            <w:vMerge/>
            <w:vAlign w:val="center"/>
          </w:tcPr>
          <w:p w14:paraId="677A121E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115F758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1759" w:type="dxa"/>
            <w:gridSpan w:val="2"/>
            <w:vAlign w:val="center"/>
          </w:tcPr>
          <w:p w14:paraId="52BEBAC4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A0FDC33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4D7F790D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071F80F7" w14:textId="77777777" w:rsidTr="006346AC">
        <w:tc>
          <w:tcPr>
            <w:tcW w:w="1216" w:type="dxa"/>
            <w:vMerge/>
            <w:vAlign w:val="center"/>
          </w:tcPr>
          <w:p w14:paraId="6074691E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CF19111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담당자</w:t>
            </w:r>
          </w:p>
        </w:tc>
        <w:tc>
          <w:tcPr>
            <w:tcW w:w="616" w:type="dxa"/>
            <w:vAlign w:val="center"/>
          </w:tcPr>
          <w:p w14:paraId="0A572BF8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143" w:type="dxa"/>
            <w:vAlign w:val="center"/>
          </w:tcPr>
          <w:p w14:paraId="4D3E870F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72D02C9A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1339" w:type="dxa"/>
            <w:vAlign w:val="center"/>
          </w:tcPr>
          <w:p w14:paraId="374C0E33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BC996E9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386" w:type="dxa"/>
            <w:vAlign w:val="center"/>
          </w:tcPr>
          <w:p w14:paraId="7FAF676B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36B7BBDC" w14:textId="77777777" w:rsidTr="006346AC">
        <w:tc>
          <w:tcPr>
            <w:tcW w:w="8635" w:type="dxa"/>
            <w:gridSpan w:val="8"/>
            <w:vAlign w:val="center"/>
          </w:tcPr>
          <w:p w14:paraId="5EA33867" w14:textId="337C7362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수급사업자가 확인을 요청한 사항</w:t>
            </w:r>
          </w:p>
        </w:tc>
      </w:tr>
      <w:tr w:rsidR="00B270DD" w14:paraId="1EA53E86" w14:textId="77777777" w:rsidTr="00BB5083">
        <w:tc>
          <w:tcPr>
            <w:tcW w:w="1216" w:type="dxa"/>
            <w:vAlign w:val="center"/>
          </w:tcPr>
          <w:p w14:paraId="41AEA4BD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위탁 일시</w:t>
            </w:r>
          </w:p>
        </w:tc>
        <w:tc>
          <w:tcPr>
            <w:tcW w:w="7419" w:type="dxa"/>
            <w:gridSpan w:val="7"/>
            <w:vAlign w:val="center"/>
          </w:tcPr>
          <w:p w14:paraId="2E0205CC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45A0A750" w14:textId="77777777" w:rsidTr="00BB5083">
        <w:tc>
          <w:tcPr>
            <w:tcW w:w="1216" w:type="dxa"/>
            <w:vAlign w:val="center"/>
          </w:tcPr>
          <w:p w14:paraId="02FE956F" w14:textId="393FEBCC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위탁 내용</w:t>
            </w:r>
          </w:p>
        </w:tc>
        <w:tc>
          <w:tcPr>
            <w:tcW w:w="7419" w:type="dxa"/>
            <w:gridSpan w:val="7"/>
            <w:vAlign w:val="center"/>
          </w:tcPr>
          <w:p w14:paraId="7BB764BD" w14:textId="41C51B35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목적물,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 대금,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목적물의 인도,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검사,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대금의 조정 등</w:t>
            </w:r>
          </w:p>
        </w:tc>
      </w:tr>
      <w:tr w:rsidR="00B270DD" w14:paraId="689FB771" w14:textId="77777777" w:rsidTr="006346AC">
        <w:trPr>
          <w:trHeight w:val="146"/>
        </w:trPr>
        <w:tc>
          <w:tcPr>
            <w:tcW w:w="8635" w:type="dxa"/>
            <w:gridSpan w:val="8"/>
            <w:vAlign w:val="center"/>
          </w:tcPr>
          <w:p w14:paraId="526E2F38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81659B9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3C7CFB01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1B62550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3C240A2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E366723" w14:textId="5E5C7C58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D1B32E2" w14:textId="377BC5B2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25BFCFB" w14:textId="3E04EF51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E5DD0DD" w14:textId="5022915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92E9563" w14:textId="6B25EE8C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93D6D2B" w14:textId="3491CB49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8307FFE" w14:textId="57AB1042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89B9DC6" w14:textId="6500A10D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42F4DAE" w14:textId="05C403E0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BD55EEC" w14:textId="53A76690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816928E" w14:textId="75012F2B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97B7FCE" w14:textId="21E2CCFE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4DEE6DF" w14:textId="464BAE23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064463C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81F6CD9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7EA458B6" w14:textId="77777777" w:rsidTr="003B0CA6">
        <w:tc>
          <w:tcPr>
            <w:tcW w:w="8635" w:type="dxa"/>
            <w:gridSpan w:val="8"/>
            <w:vAlign w:val="center"/>
          </w:tcPr>
          <w:p w14:paraId="7C4BAFCD" w14:textId="455CBE89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lastRenderedPageBreak/>
              <w:t>3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위탁 내용확인 요청에 대한 회신</w:t>
            </w:r>
          </w:p>
        </w:tc>
      </w:tr>
      <w:tr w:rsidR="00B270DD" w14:paraId="3D80770A" w14:textId="77777777" w:rsidTr="003B0CA6">
        <w:tc>
          <w:tcPr>
            <w:tcW w:w="8635" w:type="dxa"/>
            <w:gridSpan w:val="8"/>
            <w:vAlign w:val="center"/>
          </w:tcPr>
          <w:p w14:paraId="7A74C0F0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6621B70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359BD86" w14:textId="01E75D9E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3FF2681" w14:textId="0E74EDDF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36D647AC" w14:textId="55886C26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DA9BF66" w14:textId="2420A4D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3609E74" w14:textId="7CAB9384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D4724D0" w14:textId="0D5C3521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56EE63E" w14:textId="2A83954B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5031DA3" w14:textId="3394C351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D15D0BE" w14:textId="78F5EC73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0D7CF97B" w14:textId="0E7BA759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38CFB5A2" w14:textId="1377D974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7DDE332" w14:textId="1661EDE0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5EF75D4" w14:textId="0E881C7C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6B98C0E" w14:textId="673EA1BE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8CFD9C0" w14:textId="08E191E4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0A683F6" w14:textId="1F214DAF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BADF9D4" w14:textId="3C563041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185F937" w14:textId="1BB69763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6DA73BA" w14:textId="45967A5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38E0384B" w14:textId="0CDC632D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DD56539" w14:textId="7E993E8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11EAC60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BF13770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D822CAA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223B17A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C135A6A" w14:textId="15F8500D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3B05F353" w14:textId="77777777" w:rsidTr="006346AC">
        <w:tc>
          <w:tcPr>
            <w:tcW w:w="8635" w:type="dxa"/>
            <w:gridSpan w:val="8"/>
            <w:vAlign w:val="center"/>
          </w:tcPr>
          <w:p w14:paraId="2A94D416" w14:textId="60911E63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위탁내용 확인 요청에 대해 위와 같이 회신합니다.</w:t>
            </w:r>
          </w:p>
          <w:p w14:paraId="2A9911B5" w14:textId="77777777" w:rsidR="00B270DD" w:rsidRP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D490BB1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월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일</w:t>
            </w:r>
          </w:p>
          <w:p w14:paraId="06527553" w14:textId="77777777" w:rsidR="00B270DD" w:rsidRP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46B9379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사업자명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대표자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B270DD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(인)</w:t>
            </w:r>
          </w:p>
          <w:p w14:paraId="4E0543C6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</w:tbl>
    <w:p w14:paraId="07873053" w14:textId="47E16EC1" w:rsidR="00B270DD" w:rsidRDefault="00B270DD" w:rsidP="00B270DD">
      <w:pPr>
        <w:widowControl/>
        <w:wordWrap/>
        <w:autoSpaceDE/>
        <w:autoSpaceDN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4D33661E" w14:textId="68316CFD" w:rsidR="00B270DD" w:rsidRDefault="00B270DD" w:rsidP="00B270DD">
      <w:pPr>
        <w:widowControl/>
        <w:wordWrap/>
        <w:autoSpaceDE/>
        <w:autoSpaceDN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br w:type="page"/>
      </w:r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lastRenderedPageBreak/>
        <w:t>[별지3</w:t>
      </w:r>
      <w:r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>]</w:t>
      </w:r>
    </w:p>
    <w:p w14:paraId="4B2F1853" w14:textId="42B77BFD" w:rsidR="00B270DD" w:rsidRDefault="00B270DD" w:rsidP="00B270DD">
      <w:pPr>
        <w:widowControl/>
        <w:wordWrap/>
        <w:autoSpaceDE/>
        <w:autoSpaceDN/>
        <w:jc w:val="center"/>
        <w:rPr>
          <w:rFonts w:asciiTheme="majorEastAsia" w:eastAsiaTheme="majorEastAsia" w:hAnsiTheme="majorEastAsia" w:cs="LG Smart_H2.0"/>
          <w:b/>
          <w:bCs/>
          <w:color w:val="000000"/>
          <w:kern w:val="0"/>
          <w:sz w:val="28"/>
          <w:szCs w:val="28"/>
        </w:rPr>
      </w:pPr>
      <w:r w:rsidRPr="00B270DD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8"/>
          <w:szCs w:val="28"/>
        </w:rPr>
        <w:t>하도급대금 감액 서면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6"/>
        <w:gridCol w:w="1189"/>
        <w:gridCol w:w="27"/>
        <w:gridCol w:w="616"/>
        <w:gridCol w:w="66"/>
        <w:gridCol w:w="1077"/>
        <w:gridCol w:w="703"/>
        <w:gridCol w:w="63"/>
        <w:gridCol w:w="1276"/>
        <w:gridCol w:w="1016"/>
        <w:gridCol w:w="1386"/>
      </w:tblGrid>
      <w:tr w:rsidR="00B270DD" w14:paraId="101A35F3" w14:textId="77777777" w:rsidTr="006346AC">
        <w:tc>
          <w:tcPr>
            <w:tcW w:w="8635" w:type="dxa"/>
            <w:gridSpan w:val="11"/>
          </w:tcPr>
          <w:p w14:paraId="20F2725E" w14:textId="77777777" w:rsidR="00B270DD" w:rsidRDefault="00B270DD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원사업자와 수급사업자</w:t>
            </w:r>
          </w:p>
        </w:tc>
      </w:tr>
      <w:tr w:rsidR="00B270DD" w14:paraId="48EABA26" w14:textId="77777777" w:rsidTr="006346AC">
        <w:tc>
          <w:tcPr>
            <w:tcW w:w="1216" w:type="dxa"/>
            <w:vMerge w:val="restart"/>
            <w:vAlign w:val="center"/>
          </w:tcPr>
          <w:p w14:paraId="516B081C" w14:textId="10CBEF45" w:rsidR="00B270DD" w:rsidRDefault="00B270DD" w:rsidP="00FA676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</w:t>
            </w:r>
          </w:p>
        </w:tc>
        <w:tc>
          <w:tcPr>
            <w:tcW w:w="1216" w:type="dxa"/>
            <w:gridSpan w:val="2"/>
            <w:vAlign w:val="center"/>
          </w:tcPr>
          <w:p w14:paraId="1222F404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사업자명</w:t>
            </w:r>
          </w:p>
        </w:tc>
        <w:tc>
          <w:tcPr>
            <w:tcW w:w="1759" w:type="dxa"/>
            <w:gridSpan w:val="3"/>
            <w:vAlign w:val="center"/>
          </w:tcPr>
          <w:p w14:paraId="61F7E8C3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7EA95A3A" w14:textId="77777777" w:rsidR="00B270DD" w:rsidRDefault="00B270DD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법인등록번호 또는 사업자등록번호</w:t>
            </w:r>
          </w:p>
        </w:tc>
        <w:tc>
          <w:tcPr>
            <w:tcW w:w="2402" w:type="dxa"/>
            <w:gridSpan w:val="2"/>
            <w:vAlign w:val="center"/>
          </w:tcPr>
          <w:p w14:paraId="41F757A9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0665C56C" w14:textId="77777777" w:rsidTr="006346AC">
        <w:tc>
          <w:tcPr>
            <w:tcW w:w="1216" w:type="dxa"/>
            <w:vMerge/>
            <w:vAlign w:val="center"/>
          </w:tcPr>
          <w:p w14:paraId="6FF40FC8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10E4C8B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대표자성명</w:t>
            </w:r>
          </w:p>
        </w:tc>
        <w:tc>
          <w:tcPr>
            <w:tcW w:w="1759" w:type="dxa"/>
            <w:gridSpan w:val="3"/>
            <w:vAlign w:val="center"/>
          </w:tcPr>
          <w:p w14:paraId="1C9B1EBB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05F6A230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402" w:type="dxa"/>
            <w:gridSpan w:val="2"/>
            <w:vAlign w:val="center"/>
          </w:tcPr>
          <w:p w14:paraId="61B8B788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0A46E23A" w14:textId="77777777" w:rsidTr="006346AC">
        <w:tc>
          <w:tcPr>
            <w:tcW w:w="1216" w:type="dxa"/>
            <w:vMerge/>
            <w:vAlign w:val="center"/>
          </w:tcPr>
          <w:p w14:paraId="09537656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1EF7A43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1759" w:type="dxa"/>
            <w:gridSpan w:val="3"/>
            <w:vAlign w:val="center"/>
          </w:tcPr>
          <w:p w14:paraId="3B323EF2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11A5A541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1AC17234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66407B79" w14:textId="77777777" w:rsidTr="00B270DD">
        <w:tc>
          <w:tcPr>
            <w:tcW w:w="1216" w:type="dxa"/>
            <w:vMerge/>
            <w:vAlign w:val="center"/>
          </w:tcPr>
          <w:p w14:paraId="2166DC4F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21E9978" w14:textId="12D9DD09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담당자</w:t>
            </w:r>
          </w:p>
        </w:tc>
        <w:tc>
          <w:tcPr>
            <w:tcW w:w="682" w:type="dxa"/>
            <w:gridSpan w:val="2"/>
            <w:vAlign w:val="center"/>
          </w:tcPr>
          <w:p w14:paraId="647008CE" w14:textId="75DB0101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077" w:type="dxa"/>
            <w:vAlign w:val="center"/>
          </w:tcPr>
          <w:p w14:paraId="6AF2511B" w14:textId="5E9A670B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432BF4CC" w14:textId="699EC845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1276" w:type="dxa"/>
            <w:vAlign w:val="center"/>
          </w:tcPr>
          <w:p w14:paraId="6D1E61B5" w14:textId="1CAA0FC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44B9B4C" w14:textId="28BE6E89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386" w:type="dxa"/>
            <w:vAlign w:val="center"/>
          </w:tcPr>
          <w:p w14:paraId="4197590F" w14:textId="757C155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4570DB6C" w14:textId="77777777" w:rsidTr="006346AC">
        <w:tc>
          <w:tcPr>
            <w:tcW w:w="1216" w:type="dxa"/>
            <w:vMerge w:val="restart"/>
            <w:vAlign w:val="center"/>
          </w:tcPr>
          <w:p w14:paraId="22A279A5" w14:textId="4EF3634B" w:rsidR="00B270DD" w:rsidRDefault="00B270DD" w:rsidP="00FA676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수급사업자</w:t>
            </w:r>
          </w:p>
        </w:tc>
        <w:tc>
          <w:tcPr>
            <w:tcW w:w="1216" w:type="dxa"/>
            <w:gridSpan w:val="2"/>
            <w:vAlign w:val="center"/>
          </w:tcPr>
          <w:p w14:paraId="4E2184CF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사업자명</w:t>
            </w:r>
          </w:p>
        </w:tc>
        <w:tc>
          <w:tcPr>
            <w:tcW w:w="1759" w:type="dxa"/>
            <w:gridSpan w:val="3"/>
            <w:vAlign w:val="center"/>
          </w:tcPr>
          <w:p w14:paraId="76F0D92E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10C8ADB4" w14:textId="77777777" w:rsidR="00B270DD" w:rsidRDefault="00B270DD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법인등록번호 또는 사업자등록번호</w:t>
            </w:r>
          </w:p>
        </w:tc>
        <w:tc>
          <w:tcPr>
            <w:tcW w:w="2402" w:type="dxa"/>
            <w:gridSpan w:val="2"/>
            <w:vAlign w:val="center"/>
          </w:tcPr>
          <w:p w14:paraId="7DBC8CC2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60DD2191" w14:textId="77777777" w:rsidTr="006346AC">
        <w:tc>
          <w:tcPr>
            <w:tcW w:w="1216" w:type="dxa"/>
            <w:vMerge/>
            <w:vAlign w:val="center"/>
          </w:tcPr>
          <w:p w14:paraId="159E9C46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0DDDB56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대표자성명</w:t>
            </w:r>
          </w:p>
        </w:tc>
        <w:tc>
          <w:tcPr>
            <w:tcW w:w="1759" w:type="dxa"/>
            <w:gridSpan w:val="3"/>
            <w:vAlign w:val="center"/>
          </w:tcPr>
          <w:p w14:paraId="5A3424AB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1D6F9754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402" w:type="dxa"/>
            <w:gridSpan w:val="2"/>
            <w:vAlign w:val="center"/>
          </w:tcPr>
          <w:p w14:paraId="5D0D4356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773B2A18" w14:textId="77777777" w:rsidTr="006346AC">
        <w:tc>
          <w:tcPr>
            <w:tcW w:w="1216" w:type="dxa"/>
            <w:vMerge/>
            <w:vAlign w:val="center"/>
          </w:tcPr>
          <w:p w14:paraId="1E5DA406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96A46AF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1759" w:type="dxa"/>
            <w:gridSpan w:val="3"/>
            <w:vAlign w:val="center"/>
          </w:tcPr>
          <w:p w14:paraId="4D266C82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561D9543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47F4039B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3EBDC7A6" w14:textId="77777777" w:rsidTr="006346AC">
        <w:tc>
          <w:tcPr>
            <w:tcW w:w="1216" w:type="dxa"/>
            <w:vMerge/>
            <w:vAlign w:val="center"/>
          </w:tcPr>
          <w:p w14:paraId="33CAE44A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9A4B13E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담당자</w:t>
            </w:r>
          </w:p>
        </w:tc>
        <w:tc>
          <w:tcPr>
            <w:tcW w:w="616" w:type="dxa"/>
            <w:vAlign w:val="center"/>
          </w:tcPr>
          <w:p w14:paraId="0E306082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143" w:type="dxa"/>
            <w:gridSpan w:val="2"/>
            <w:vAlign w:val="center"/>
          </w:tcPr>
          <w:p w14:paraId="70F30B8D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70F267F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1339" w:type="dxa"/>
            <w:gridSpan w:val="2"/>
            <w:vAlign w:val="center"/>
          </w:tcPr>
          <w:p w14:paraId="5B449CCB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23FFC99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386" w:type="dxa"/>
            <w:vAlign w:val="center"/>
          </w:tcPr>
          <w:p w14:paraId="1BCA6628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6B1DF94A" w14:textId="77777777" w:rsidTr="006346AC">
        <w:tc>
          <w:tcPr>
            <w:tcW w:w="8635" w:type="dxa"/>
            <w:gridSpan w:val="11"/>
            <w:vAlign w:val="center"/>
          </w:tcPr>
          <w:p w14:paraId="11A11136" w14:textId="026919CF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감액 내용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(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증빙자료가 있는 경우 첨부)</w:t>
            </w:r>
          </w:p>
        </w:tc>
      </w:tr>
      <w:tr w:rsidR="00B270DD" w14:paraId="14E32A7B" w14:textId="77777777" w:rsidTr="00B270DD">
        <w:tc>
          <w:tcPr>
            <w:tcW w:w="2405" w:type="dxa"/>
            <w:gridSpan w:val="2"/>
            <w:vAlign w:val="center"/>
          </w:tcPr>
          <w:p w14:paraId="58A5EF7A" w14:textId="2B7A9CA5" w:rsidR="00B270DD" w:rsidRPr="00B270DD" w:rsidRDefault="00B270DD" w:rsidP="00B270DD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)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감액 사유</w:t>
            </w:r>
          </w:p>
        </w:tc>
        <w:tc>
          <w:tcPr>
            <w:tcW w:w="6230" w:type="dxa"/>
            <w:gridSpan w:val="9"/>
            <w:vAlign w:val="center"/>
          </w:tcPr>
          <w:p w14:paraId="57272C81" w14:textId="45C87E13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하도급대금을 감액해야 하는 정당한 사유가 있는 경우 기재</w:t>
            </w:r>
          </w:p>
        </w:tc>
      </w:tr>
      <w:tr w:rsidR="00B270DD" w14:paraId="0830BA89" w14:textId="77777777" w:rsidTr="006346AC">
        <w:tc>
          <w:tcPr>
            <w:tcW w:w="8635" w:type="dxa"/>
            <w:gridSpan w:val="11"/>
            <w:vAlign w:val="center"/>
          </w:tcPr>
          <w:p w14:paraId="1921841F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9929D18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3D8B3883" w14:textId="7241AA3F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C2D3A5B" w14:textId="4E249E7B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DE0C453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9E16D73" w14:textId="08A1AD8A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682BE4EC" w14:textId="77777777" w:rsidTr="006346AC">
        <w:tc>
          <w:tcPr>
            <w:tcW w:w="2432" w:type="dxa"/>
            <w:gridSpan w:val="3"/>
            <w:vAlign w:val="center"/>
          </w:tcPr>
          <w:p w14:paraId="5070C082" w14:textId="7641EBB8" w:rsidR="00B270DD" w:rsidRPr="00372CA6" w:rsidRDefault="00B270DD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2)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감액 기준</w:t>
            </w:r>
          </w:p>
        </w:tc>
        <w:tc>
          <w:tcPr>
            <w:tcW w:w="6203" w:type="dxa"/>
            <w:gridSpan w:val="8"/>
            <w:vAlign w:val="center"/>
          </w:tcPr>
          <w:p w14:paraId="1096118C" w14:textId="72DD2ED2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대금 감액 액수를 산정하는데 적용한 기준</w:t>
            </w:r>
          </w:p>
        </w:tc>
      </w:tr>
      <w:tr w:rsidR="00B270DD" w14:paraId="1B10460F" w14:textId="77777777" w:rsidTr="006346AC">
        <w:trPr>
          <w:trHeight w:val="146"/>
        </w:trPr>
        <w:tc>
          <w:tcPr>
            <w:tcW w:w="8635" w:type="dxa"/>
            <w:gridSpan w:val="11"/>
            <w:vAlign w:val="center"/>
          </w:tcPr>
          <w:p w14:paraId="76FA335B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7913366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7908916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0EE7E969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1F22181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0FC5330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1E43CE69" w14:textId="77777777" w:rsidTr="006346AC">
        <w:tc>
          <w:tcPr>
            <w:tcW w:w="2432" w:type="dxa"/>
            <w:gridSpan w:val="3"/>
            <w:vAlign w:val="center"/>
          </w:tcPr>
          <w:p w14:paraId="5A5C7D65" w14:textId="1D2456B2" w:rsidR="00B270DD" w:rsidRDefault="00B270DD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3)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감액의 대상이 되는 목적물 등의 물량</w:t>
            </w:r>
          </w:p>
        </w:tc>
        <w:tc>
          <w:tcPr>
            <w:tcW w:w="6203" w:type="dxa"/>
            <w:gridSpan w:val="8"/>
            <w:vAlign w:val="center"/>
          </w:tcPr>
          <w:p w14:paraId="294384A1" w14:textId="25936103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위탁 목적물 중에서 감액의 대상이 되는 구체적인 물량</w:t>
            </w:r>
          </w:p>
        </w:tc>
      </w:tr>
      <w:tr w:rsidR="00B270DD" w14:paraId="44782161" w14:textId="77777777" w:rsidTr="006346AC">
        <w:tc>
          <w:tcPr>
            <w:tcW w:w="8635" w:type="dxa"/>
            <w:gridSpan w:val="11"/>
            <w:vAlign w:val="center"/>
          </w:tcPr>
          <w:p w14:paraId="2A525548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339E7B68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1F10CDC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7874A15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C31F2A1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335CCA6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01F8E50F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543DE8A2" w14:textId="77777777" w:rsidTr="006346AC">
        <w:tc>
          <w:tcPr>
            <w:tcW w:w="2432" w:type="dxa"/>
            <w:gridSpan w:val="3"/>
            <w:vAlign w:val="center"/>
          </w:tcPr>
          <w:p w14:paraId="4FA5512B" w14:textId="7A2E00B3" w:rsidR="00B270DD" w:rsidRDefault="00B270DD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lastRenderedPageBreak/>
              <w:t xml:space="preserve">4)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감액 금액</w:t>
            </w:r>
          </w:p>
        </w:tc>
        <w:tc>
          <w:tcPr>
            <w:tcW w:w="6203" w:type="dxa"/>
            <w:gridSpan w:val="8"/>
            <w:vAlign w:val="center"/>
          </w:tcPr>
          <w:p w14:paraId="1427C1AE" w14:textId="2F4E27DE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감액기준과 감액 대상 물량 등을 기초로 산정한 최종 감액 금액</w:t>
            </w:r>
          </w:p>
        </w:tc>
      </w:tr>
      <w:tr w:rsidR="00B270DD" w14:paraId="3E51BFC5" w14:textId="77777777" w:rsidTr="006346AC">
        <w:tc>
          <w:tcPr>
            <w:tcW w:w="8635" w:type="dxa"/>
            <w:gridSpan w:val="11"/>
            <w:vAlign w:val="center"/>
          </w:tcPr>
          <w:p w14:paraId="66126012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9FC8ED8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900DB6C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0EE87BD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9DA3EC4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4A6CEA0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216F8437" w14:textId="77777777" w:rsidTr="006346AC">
        <w:tc>
          <w:tcPr>
            <w:tcW w:w="2405" w:type="dxa"/>
            <w:gridSpan w:val="2"/>
            <w:vAlign w:val="center"/>
          </w:tcPr>
          <w:p w14:paraId="6136B4EB" w14:textId="40160293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5)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공제 등 감액방법</w:t>
            </w:r>
          </w:p>
        </w:tc>
        <w:tc>
          <w:tcPr>
            <w:tcW w:w="6230" w:type="dxa"/>
            <w:gridSpan w:val="9"/>
            <w:vAlign w:val="center"/>
          </w:tcPr>
          <w:p w14:paraId="0AC778BC" w14:textId="4F06EC59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선급금,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기성금</w:t>
            </w:r>
            <w:proofErr w:type="spellEnd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등에서의 공제 등 실제적인 감액 방법</w:t>
            </w:r>
          </w:p>
        </w:tc>
      </w:tr>
      <w:tr w:rsidR="00B270DD" w14:paraId="43353BE2" w14:textId="77777777" w:rsidTr="006346AC">
        <w:tc>
          <w:tcPr>
            <w:tcW w:w="8635" w:type="dxa"/>
            <w:gridSpan w:val="11"/>
            <w:vAlign w:val="center"/>
          </w:tcPr>
          <w:p w14:paraId="4E2FE322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E296F30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369B4421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D916899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E66A1C7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2593438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74E81410" w14:textId="77777777" w:rsidTr="006346AC">
        <w:tc>
          <w:tcPr>
            <w:tcW w:w="2405" w:type="dxa"/>
            <w:gridSpan w:val="2"/>
            <w:vAlign w:val="center"/>
          </w:tcPr>
          <w:p w14:paraId="6C472A63" w14:textId="34ADFA30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6) </w:t>
            </w:r>
            <w:r w:rsidR="00FA676C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그 밖의 사항</w:t>
            </w:r>
          </w:p>
        </w:tc>
        <w:tc>
          <w:tcPr>
            <w:tcW w:w="6230" w:type="dxa"/>
            <w:gridSpan w:val="9"/>
            <w:vAlign w:val="center"/>
          </w:tcPr>
          <w:p w14:paraId="0131F747" w14:textId="1A2402BF" w:rsidR="00B270DD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기타 원사업자의 감액이 정당함을 입증할 수 있는 사항</w:t>
            </w:r>
          </w:p>
        </w:tc>
      </w:tr>
      <w:tr w:rsidR="00B270DD" w14:paraId="55196DD0" w14:textId="77777777" w:rsidTr="006346AC">
        <w:tc>
          <w:tcPr>
            <w:tcW w:w="8635" w:type="dxa"/>
            <w:gridSpan w:val="11"/>
            <w:vAlign w:val="center"/>
          </w:tcPr>
          <w:p w14:paraId="0656AFA4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69CCEF7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08BCAFE7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9B4E00C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3B040FDD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5E17385" w14:textId="77777777" w:rsidR="00B270DD" w:rsidRDefault="00B270DD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B270DD" w14:paraId="57F21473" w14:textId="77777777" w:rsidTr="006346AC">
        <w:tc>
          <w:tcPr>
            <w:tcW w:w="8635" w:type="dxa"/>
            <w:gridSpan w:val="11"/>
            <w:vAlign w:val="center"/>
          </w:tcPr>
          <w:p w14:paraId="107EF9CB" w14:textId="62D896B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A1AE058" w14:textId="24CF15E9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37884AE3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C803B82" w14:textId="0E77D993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위의 서면 기재사항대로 하도급대금을 감액함을 확인합니다.</w:t>
            </w:r>
          </w:p>
          <w:p w14:paraId="576637A5" w14:textId="26E28CE2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C438195" w14:textId="77777777" w:rsidR="00FA676C" w:rsidRP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EDD8E06" w14:textId="77777777" w:rsidR="00FA676C" w:rsidRPr="00B270DD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7C6F306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월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일</w:t>
            </w:r>
          </w:p>
          <w:p w14:paraId="16660047" w14:textId="049E3761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4BF2462" w14:textId="77777777" w:rsidR="00FA676C" w:rsidRPr="00B270DD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2256820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사업자명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대표자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B270DD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(인)</w:t>
            </w:r>
          </w:p>
          <w:p w14:paraId="7DABAEC3" w14:textId="77777777" w:rsidR="00B270DD" w:rsidRDefault="00B270DD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01886A4" w14:textId="73E39A84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</w:tbl>
    <w:p w14:paraId="141C68F0" w14:textId="4CB0178E" w:rsidR="00B270DD" w:rsidRPr="00FA676C" w:rsidRDefault="00FA676C" w:rsidP="00FA676C">
      <w:pPr>
        <w:widowControl/>
        <w:wordWrap/>
        <w:autoSpaceDE/>
        <w:autoSpaceDN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FA676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lastRenderedPageBreak/>
        <w:t>[별지4</w:t>
      </w:r>
      <w:r w:rsidRPr="00FA676C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>]</w:t>
      </w:r>
    </w:p>
    <w:p w14:paraId="1A847695" w14:textId="24E2ED3C" w:rsidR="00FA676C" w:rsidRDefault="00FA676C" w:rsidP="00FA676C">
      <w:pPr>
        <w:widowControl/>
        <w:wordWrap/>
        <w:autoSpaceDE/>
        <w:autoSpaceDN/>
        <w:jc w:val="center"/>
        <w:rPr>
          <w:rFonts w:asciiTheme="majorEastAsia" w:eastAsiaTheme="majorEastAsia" w:hAnsiTheme="majorEastAsia" w:cs="LG Smart_H2.0"/>
          <w:b/>
          <w:bCs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8"/>
          <w:szCs w:val="28"/>
        </w:rPr>
        <w:t>기술자료 요구서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6"/>
        <w:gridCol w:w="1189"/>
        <w:gridCol w:w="27"/>
        <w:gridCol w:w="616"/>
        <w:gridCol w:w="66"/>
        <w:gridCol w:w="1077"/>
        <w:gridCol w:w="703"/>
        <w:gridCol w:w="63"/>
        <w:gridCol w:w="1276"/>
        <w:gridCol w:w="1016"/>
        <w:gridCol w:w="1386"/>
      </w:tblGrid>
      <w:tr w:rsidR="00FA676C" w14:paraId="3E60936F" w14:textId="77777777" w:rsidTr="006346AC">
        <w:tc>
          <w:tcPr>
            <w:tcW w:w="8635" w:type="dxa"/>
            <w:gridSpan w:val="11"/>
          </w:tcPr>
          <w:p w14:paraId="6D7BB877" w14:textId="77777777" w:rsidR="00FA676C" w:rsidRDefault="00FA676C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원사업자와 수급사업자</w:t>
            </w:r>
          </w:p>
        </w:tc>
      </w:tr>
      <w:tr w:rsidR="00FA676C" w14:paraId="0DA44433" w14:textId="77777777" w:rsidTr="006346AC">
        <w:tc>
          <w:tcPr>
            <w:tcW w:w="1216" w:type="dxa"/>
            <w:vMerge w:val="restart"/>
            <w:vAlign w:val="center"/>
          </w:tcPr>
          <w:p w14:paraId="472723F7" w14:textId="69ADF452" w:rsidR="00FA676C" w:rsidRDefault="00FA676C" w:rsidP="00FA676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</w:t>
            </w:r>
          </w:p>
        </w:tc>
        <w:tc>
          <w:tcPr>
            <w:tcW w:w="1216" w:type="dxa"/>
            <w:gridSpan w:val="2"/>
            <w:vAlign w:val="center"/>
          </w:tcPr>
          <w:p w14:paraId="439BA069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사업자명</w:t>
            </w:r>
          </w:p>
        </w:tc>
        <w:tc>
          <w:tcPr>
            <w:tcW w:w="1759" w:type="dxa"/>
            <w:gridSpan w:val="3"/>
            <w:vAlign w:val="center"/>
          </w:tcPr>
          <w:p w14:paraId="4465A247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0A0F583C" w14:textId="77777777" w:rsidR="00FA676C" w:rsidRDefault="00FA676C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법인등록번호 또는 사업자등록번호</w:t>
            </w:r>
          </w:p>
        </w:tc>
        <w:tc>
          <w:tcPr>
            <w:tcW w:w="2402" w:type="dxa"/>
            <w:gridSpan w:val="2"/>
            <w:vAlign w:val="center"/>
          </w:tcPr>
          <w:p w14:paraId="09B8B27E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0F270FE5" w14:textId="77777777" w:rsidTr="006346AC">
        <w:tc>
          <w:tcPr>
            <w:tcW w:w="1216" w:type="dxa"/>
            <w:vMerge/>
            <w:vAlign w:val="center"/>
          </w:tcPr>
          <w:p w14:paraId="71D90362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D63C2E9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대표자성명</w:t>
            </w:r>
          </w:p>
        </w:tc>
        <w:tc>
          <w:tcPr>
            <w:tcW w:w="1759" w:type="dxa"/>
            <w:gridSpan w:val="3"/>
            <w:vAlign w:val="center"/>
          </w:tcPr>
          <w:p w14:paraId="6739254E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1659182D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402" w:type="dxa"/>
            <w:gridSpan w:val="2"/>
            <w:vAlign w:val="center"/>
          </w:tcPr>
          <w:p w14:paraId="73012CF8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2A03177D" w14:textId="77777777" w:rsidTr="006346AC">
        <w:tc>
          <w:tcPr>
            <w:tcW w:w="1216" w:type="dxa"/>
            <w:vMerge/>
            <w:vAlign w:val="center"/>
          </w:tcPr>
          <w:p w14:paraId="689989F3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54E0D3C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1759" w:type="dxa"/>
            <w:gridSpan w:val="3"/>
            <w:vAlign w:val="center"/>
          </w:tcPr>
          <w:p w14:paraId="7E5EAE74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11579B6B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68F21456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64992613" w14:textId="77777777" w:rsidTr="006346AC">
        <w:tc>
          <w:tcPr>
            <w:tcW w:w="1216" w:type="dxa"/>
            <w:vMerge/>
            <w:vAlign w:val="center"/>
          </w:tcPr>
          <w:p w14:paraId="53A8CDA2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DE594AC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담당자</w:t>
            </w:r>
          </w:p>
        </w:tc>
        <w:tc>
          <w:tcPr>
            <w:tcW w:w="682" w:type="dxa"/>
            <w:gridSpan w:val="2"/>
            <w:vAlign w:val="center"/>
          </w:tcPr>
          <w:p w14:paraId="3B8555A3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077" w:type="dxa"/>
            <w:vAlign w:val="center"/>
          </w:tcPr>
          <w:p w14:paraId="05332F2D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17A58679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1276" w:type="dxa"/>
            <w:vAlign w:val="center"/>
          </w:tcPr>
          <w:p w14:paraId="4424A17B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C53B723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386" w:type="dxa"/>
            <w:vAlign w:val="center"/>
          </w:tcPr>
          <w:p w14:paraId="42A5902F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42B5FBD4" w14:textId="77777777" w:rsidTr="006346AC">
        <w:tc>
          <w:tcPr>
            <w:tcW w:w="1216" w:type="dxa"/>
            <w:vMerge w:val="restart"/>
            <w:vAlign w:val="center"/>
          </w:tcPr>
          <w:p w14:paraId="304FF440" w14:textId="229B6CDE" w:rsidR="00FA676C" w:rsidRDefault="00FA676C" w:rsidP="00FA676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수급사업자</w:t>
            </w:r>
          </w:p>
        </w:tc>
        <w:tc>
          <w:tcPr>
            <w:tcW w:w="1216" w:type="dxa"/>
            <w:gridSpan w:val="2"/>
            <w:vAlign w:val="center"/>
          </w:tcPr>
          <w:p w14:paraId="065A0C07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사업자명</w:t>
            </w:r>
          </w:p>
        </w:tc>
        <w:tc>
          <w:tcPr>
            <w:tcW w:w="1759" w:type="dxa"/>
            <w:gridSpan w:val="3"/>
            <w:vAlign w:val="center"/>
          </w:tcPr>
          <w:p w14:paraId="478C14AD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64020A29" w14:textId="77777777" w:rsidR="00FA676C" w:rsidRDefault="00FA676C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법인등록번호 또는 사업자등록번호</w:t>
            </w:r>
          </w:p>
        </w:tc>
        <w:tc>
          <w:tcPr>
            <w:tcW w:w="2402" w:type="dxa"/>
            <w:gridSpan w:val="2"/>
            <w:vAlign w:val="center"/>
          </w:tcPr>
          <w:p w14:paraId="3D4CB484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69037444" w14:textId="77777777" w:rsidTr="006346AC">
        <w:tc>
          <w:tcPr>
            <w:tcW w:w="1216" w:type="dxa"/>
            <w:vMerge/>
            <w:vAlign w:val="center"/>
          </w:tcPr>
          <w:p w14:paraId="5A8ABF9E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7E5F4CE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대표자성명</w:t>
            </w:r>
          </w:p>
        </w:tc>
        <w:tc>
          <w:tcPr>
            <w:tcW w:w="1759" w:type="dxa"/>
            <w:gridSpan w:val="3"/>
            <w:vAlign w:val="center"/>
          </w:tcPr>
          <w:p w14:paraId="6BED4598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0893D25B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402" w:type="dxa"/>
            <w:gridSpan w:val="2"/>
            <w:vAlign w:val="center"/>
          </w:tcPr>
          <w:p w14:paraId="29F9A388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322E0E76" w14:textId="77777777" w:rsidTr="006346AC">
        <w:tc>
          <w:tcPr>
            <w:tcW w:w="1216" w:type="dxa"/>
            <w:vMerge/>
            <w:vAlign w:val="center"/>
          </w:tcPr>
          <w:p w14:paraId="44904911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E4FEE62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1759" w:type="dxa"/>
            <w:gridSpan w:val="3"/>
            <w:vAlign w:val="center"/>
          </w:tcPr>
          <w:p w14:paraId="0B79244F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4172A42B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6610EBAC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3B6DA03D" w14:textId="77777777" w:rsidTr="006346AC">
        <w:tc>
          <w:tcPr>
            <w:tcW w:w="1216" w:type="dxa"/>
            <w:vMerge/>
            <w:vAlign w:val="center"/>
          </w:tcPr>
          <w:p w14:paraId="2BED8AB4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2EED9F4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담당자</w:t>
            </w:r>
          </w:p>
        </w:tc>
        <w:tc>
          <w:tcPr>
            <w:tcW w:w="616" w:type="dxa"/>
            <w:vAlign w:val="center"/>
          </w:tcPr>
          <w:p w14:paraId="302C592E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143" w:type="dxa"/>
            <w:gridSpan w:val="2"/>
            <w:vAlign w:val="center"/>
          </w:tcPr>
          <w:p w14:paraId="306616FF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78D13F2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1339" w:type="dxa"/>
            <w:gridSpan w:val="2"/>
            <w:vAlign w:val="center"/>
          </w:tcPr>
          <w:p w14:paraId="5A43068D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85F2EAE" w14:textId="77777777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386" w:type="dxa"/>
            <w:vAlign w:val="center"/>
          </w:tcPr>
          <w:p w14:paraId="568EB2C9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2AA95D70" w14:textId="77777777" w:rsidTr="006346AC">
        <w:tc>
          <w:tcPr>
            <w:tcW w:w="8635" w:type="dxa"/>
            <w:gridSpan w:val="11"/>
            <w:vAlign w:val="center"/>
          </w:tcPr>
          <w:p w14:paraId="77A9081E" w14:textId="4120420C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기술자료 요구 관련 사항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(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증빙자료가 있는 경우 첨부)</w:t>
            </w:r>
          </w:p>
        </w:tc>
      </w:tr>
      <w:tr w:rsidR="00FA676C" w14:paraId="698EF8BB" w14:textId="77777777" w:rsidTr="006346AC">
        <w:tc>
          <w:tcPr>
            <w:tcW w:w="2405" w:type="dxa"/>
            <w:gridSpan w:val="2"/>
            <w:vAlign w:val="center"/>
          </w:tcPr>
          <w:p w14:paraId="3E7252F3" w14:textId="4EA61299" w:rsidR="00FA676C" w:rsidRPr="00B270DD" w:rsidRDefault="00FA676C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1)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기술자료 내역</w:t>
            </w:r>
          </w:p>
        </w:tc>
        <w:tc>
          <w:tcPr>
            <w:tcW w:w="6230" w:type="dxa"/>
            <w:gridSpan w:val="9"/>
            <w:vAlign w:val="center"/>
          </w:tcPr>
          <w:p w14:paraId="42E51622" w14:textId="2464924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요구하는 기술정보∙자료의 명칭과 범위 등 구체적 내역을 명시하여 기재(특허등본원부 등 기술자료에 대한 증빙자료 첨부)</w:t>
            </w:r>
          </w:p>
        </w:tc>
      </w:tr>
      <w:tr w:rsidR="00FA676C" w14:paraId="3BB7DE0A" w14:textId="77777777" w:rsidTr="006346AC">
        <w:tc>
          <w:tcPr>
            <w:tcW w:w="8635" w:type="dxa"/>
            <w:gridSpan w:val="11"/>
            <w:vAlign w:val="center"/>
          </w:tcPr>
          <w:p w14:paraId="2CE90ABB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034D77E3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DFCEBAC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AEA05C4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EEC30B4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6155703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4BC7587C" w14:textId="77777777" w:rsidTr="006346AC">
        <w:tc>
          <w:tcPr>
            <w:tcW w:w="2432" w:type="dxa"/>
            <w:gridSpan w:val="3"/>
            <w:vAlign w:val="center"/>
          </w:tcPr>
          <w:p w14:paraId="17CDF835" w14:textId="4615318E" w:rsidR="00FA676C" w:rsidRPr="00372CA6" w:rsidRDefault="00FA676C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2)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요구 목적</w:t>
            </w:r>
          </w:p>
        </w:tc>
        <w:tc>
          <w:tcPr>
            <w:tcW w:w="6203" w:type="dxa"/>
            <w:gridSpan w:val="8"/>
            <w:vAlign w:val="center"/>
          </w:tcPr>
          <w:p w14:paraId="53B7C32C" w14:textId="2A7610BC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원사업자가 기술자료를 요구하는 정당한 사유 기재</w:t>
            </w:r>
          </w:p>
        </w:tc>
      </w:tr>
      <w:tr w:rsidR="00FA676C" w14:paraId="105AC0D9" w14:textId="77777777" w:rsidTr="006346AC">
        <w:trPr>
          <w:trHeight w:val="146"/>
        </w:trPr>
        <w:tc>
          <w:tcPr>
            <w:tcW w:w="8635" w:type="dxa"/>
            <w:gridSpan w:val="11"/>
            <w:vAlign w:val="center"/>
          </w:tcPr>
          <w:p w14:paraId="399A5D4C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1F9F4B0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D2CFA1A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1837C27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0C3ED3AA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14ADF06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29C8DCD2" w14:textId="77777777" w:rsidTr="006346AC">
        <w:tc>
          <w:tcPr>
            <w:tcW w:w="2432" w:type="dxa"/>
            <w:gridSpan w:val="3"/>
            <w:vAlign w:val="center"/>
          </w:tcPr>
          <w:p w14:paraId="04A50C3E" w14:textId="4D44FA33" w:rsidR="00FA676C" w:rsidRDefault="00FA676C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3) </w:t>
            </w:r>
            <w:r w:rsidR="00833679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비밀유지에 관한 사항</w:t>
            </w:r>
          </w:p>
        </w:tc>
        <w:tc>
          <w:tcPr>
            <w:tcW w:w="6203" w:type="dxa"/>
            <w:gridSpan w:val="8"/>
            <w:vAlign w:val="center"/>
          </w:tcPr>
          <w:p w14:paraId="4AD35DF8" w14:textId="0A87DF7E" w:rsidR="00FA676C" w:rsidRDefault="00833679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(</w:t>
            </w:r>
            <w:proofErr w:type="spell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i</w:t>
            </w:r>
            <w:proofErr w:type="spellEnd"/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)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상호간 체결한 비밀유지각서 등 첨부,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(ii)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기술자료 중 어느 부분을 비밀로 유지할 것인지에 대하여 구체적으로 적시</w:t>
            </w:r>
          </w:p>
        </w:tc>
      </w:tr>
      <w:tr w:rsidR="00FA676C" w14:paraId="02B5142C" w14:textId="77777777" w:rsidTr="006346AC">
        <w:tc>
          <w:tcPr>
            <w:tcW w:w="8635" w:type="dxa"/>
            <w:gridSpan w:val="11"/>
            <w:vAlign w:val="center"/>
          </w:tcPr>
          <w:p w14:paraId="19CC2315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76A9859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F635F41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62208B7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7673F383" w14:textId="77777777" w:rsidTr="006346AC">
        <w:tc>
          <w:tcPr>
            <w:tcW w:w="2432" w:type="dxa"/>
            <w:gridSpan w:val="3"/>
            <w:vAlign w:val="center"/>
          </w:tcPr>
          <w:p w14:paraId="77D39E98" w14:textId="398F82EB" w:rsidR="00FA676C" w:rsidRDefault="00FA676C" w:rsidP="006346AC">
            <w:pPr>
              <w:wordWrap/>
              <w:adjustRightInd w:val="0"/>
              <w:jc w:val="left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lastRenderedPageBreak/>
              <w:t xml:space="preserve">4) </w:t>
            </w:r>
            <w:r w:rsidR="00833679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권리 귀속 관계</w:t>
            </w:r>
          </w:p>
        </w:tc>
        <w:tc>
          <w:tcPr>
            <w:tcW w:w="6203" w:type="dxa"/>
            <w:gridSpan w:val="8"/>
            <w:vAlign w:val="center"/>
          </w:tcPr>
          <w:p w14:paraId="0C78196C" w14:textId="3FABC427" w:rsidR="00FA676C" w:rsidRDefault="00833679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(</w:t>
            </w:r>
            <w:proofErr w:type="spell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i</w:t>
            </w:r>
            <w:proofErr w:type="spellEnd"/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)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원사업자가 요구하는 기술자료의 현재 권리 </w:t>
            </w:r>
            <w:proofErr w:type="spell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귀속자</w:t>
            </w:r>
            <w:proofErr w:type="spellEnd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i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>i)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상호간 기술이전계약 체결 여부,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(iii)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요구하는 기술이 공동개발한 기술인지 여부,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(iv)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기술자료가 제공된 후 </w:t>
            </w:r>
            <w:proofErr w:type="spellStart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권리귀속관계에</w:t>
            </w:r>
            <w:proofErr w:type="spellEnd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대한 상효 합의 사항 등</w:t>
            </w:r>
          </w:p>
        </w:tc>
      </w:tr>
      <w:tr w:rsidR="00FA676C" w14:paraId="01435B89" w14:textId="77777777" w:rsidTr="006346AC">
        <w:tc>
          <w:tcPr>
            <w:tcW w:w="8635" w:type="dxa"/>
            <w:gridSpan w:val="11"/>
            <w:vAlign w:val="center"/>
          </w:tcPr>
          <w:p w14:paraId="5951DA08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34263F0C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3A4D768B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48FEE24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0AFBF1B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55305571" w14:textId="77777777" w:rsidTr="006346AC">
        <w:tc>
          <w:tcPr>
            <w:tcW w:w="2405" w:type="dxa"/>
            <w:gridSpan w:val="2"/>
            <w:vAlign w:val="center"/>
          </w:tcPr>
          <w:p w14:paraId="101B3964" w14:textId="35F5B41F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5) </w:t>
            </w:r>
            <w:r w:rsidR="00833679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대가</w:t>
            </w:r>
          </w:p>
        </w:tc>
        <w:tc>
          <w:tcPr>
            <w:tcW w:w="6230" w:type="dxa"/>
            <w:gridSpan w:val="9"/>
            <w:vAlign w:val="center"/>
          </w:tcPr>
          <w:p w14:paraId="7F7561A8" w14:textId="49E3C418" w:rsidR="00FA676C" w:rsidRDefault="00833679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기술자료 제공에 따른 대가에 대한 구체적 사항</w:t>
            </w:r>
          </w:p>
        </w:tc>
      </w:tr>
      <w:tr w:rsidR="00FA676C" w14:paraId="21BDD63F" w14:textId="77777777" w:rsidTr="006346AC">
        <w:tc>
          <w:tcPr>
            <w:tcW w:w="8635" w:type="dxa"/>
            <w:gridSpan w:val="11"/>
            <w:vAlign w:val="center"/>
          </w:tcPr>
          <w:p w14:paraId="3A4AA565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3F65E0E3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427143B3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0E3EFEB3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0DBABC7C" w14:textId="77777777" w:rsidTr="006346AC">
        <w:tc>
          <w:tcPr>
            <w:tcW w:w="2405" w:type="dxa"/>
            <w:gridSpan w:val="2"/>
            <w:vAlign w:val="center"/>
          </w:tcPr>
          <w:p w14:paraId="0AD0F1BA" w14:textId="2391982F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6) </w:t>
            </w:r>
            <w:r w:rsidR="00833679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인도일 </w:t>
            </w:r>
            <w:r w:rsidR="00804435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및 인도방법</w:t>
            </w:r>
          </w:p>
        </w:tc>
        <w:tc>
          <w:tcPr>
            <w:tcW w:w="6230" w:type="dxa"/>
            <w:gridSpan w:val="9"/>
            <w:vAlign w:val="center"/>
          </w:tcPr>
          <w:p w14:paraId="0CD620F3" w14:textId="26200002" w:rsidR="00FA676C" w:rsidRDefault="00804435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당해 기술자료의 인도일,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구체적인 인도방법 등을 기재</w:t>
            </w:r>
          </w:p>
        </w:tc>
      </w:tr>
      <w:tr w:rsidR="00804435" w14:paraId="35F1A0C3" w14:textId="77777777" w:rsidTr="00C91F6F">
        <w:tc>
          <w:tcPr>
            <w:tcW w:w="8635" w:type="dxa"/>
            <w:gridSpan w:val="11"/>
            <w:vAlign w:val="center"/>
          </w:tcPr>
          <w:p w14:paraId="6F916505" w14:textId="77777777" w:rsidR="00804435" w:rsidRDefault="00804435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5EBE141D" w14:textId="77777777" w:rsidR="00804435" w:rsidRDefault="00804435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24C1D047" w14:textId="77777777" w:rsidR="00804435" w:rsidRDefault="00804435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4EBD25B" w14:textId="3D168A3B" w:rsidR="00804435" w:rsidRDefault="00804435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804435" w14:paraId="7F42F8B4" w14:textId="77777777" w:rsidTr="006346AC">
        <w:tc>
          <w:tcPr>
            <w:tcW w:w="2405" w:type="dxa"/>
            <w:gridSpan w:val="2"/>
            <w:vAlign w:val="center"/>
          </w:tcPr>
          <w:p w14:paraId="702056E2" w14:textId="442B10F7" w:rsidR="00804435" w:rsidRDefault="00804435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6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그 밖의 사항</w:t>
            </w:r>
          </w:p>
        </w:tc>
        <w:tc>
          <w:tcPr>
            <w:tcW w:w="6230" w:type="dxa"/>
            <w:gridSpan w:val="9"/>
            <w:vAlign w:val="center"/>
          </w:tcPr>
          <w:p w14:paraId="23B203A8" w14:textId="5335346F" w:rsidR="00804435" w:rsidRDefault="00804435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기술자료 임치계약 체결 여부,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기술자료 요구 시 원사업자와 수급사업자간 기타 합의한 사항 등</w:t>
            </w:r>
          </w:p>
        </w:tc>
      </w:tr>
      <w:tr w:rsidR="00FA676C" w14:paraId="505B1AD1" w14:textId="77777777" w:rsidTr="006346AC">
        <w:tc>
          <w:tcPr>
            <w:tcW w:w="8635" w:type="dxa"/>
            <w:gridSpan w:val="11"/>
            <w:vAlign w:val="center"/>
          </w:tcPr>
          <w:p w14:paraId="4FDD88FC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61FAF6BC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73D869AE" w14:textId="77777777" w:rsidR="00FA676C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  <w:tr w:rsidR="00FA676C" w14:paraId="31F943AB" w14:textId="77777777" w:rsidTr="006346AC">
        <w:tc>
          <w:tcPr>
            <w:tcW w:w="8635" w:type="dxa"/>
            <w:gridSpan w:val="11"/>
            <w:vAlign w:val="center"/>
          </w:tcPr>
          <w:p w14:paraId="77D33831" w14:textId="77777777" w:rsidR="00804435" w:rsidRDefault="00804435" w:rsidP="00804435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009F2D97" w14:textId="1823CE5D" w:rsidR="00FA676C" w:rsidRPr="00FA676C" w:rsidRDefault="00804435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804435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원사업자 </w:t>
            </w:r>
            <w:proofErr w:type="spellStart"/>
            <w:r w:rsidRPr="00804435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ㅇㅇㅇ</w:t>
            </w:r>
            <w:proofErr w:type="spellEnd"/>
            <w:r w:rsidRPr="00804435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와 수급사업자 </w:t>
            </w:r>
            <w:proofErr w:type="spellStart"/>
            <w:r w:rsidRPr="00804435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ㅇㅇㅇ는</w:t>
            </w:r>
            <w:proofErr w:type="spellEnd"/>
            <w:r w:rsidRPr="00804435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원사업자의 기술자료 </w:t>
            </w:r>
            <w:proofErr w:type="spellStart"/>
            <w:r w:rsidRPr="00804435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요구시</w:t>
            </w:r>
            <w:proofErr w:type="spellEnd"/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 w:rsidRPr="00804435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위 사항을 상호 협의하여 정함을 확인하고, 위 사항이 기재된 본 서면을 교부하여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 w:rsidRPr="00804435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원사업자가 수급사업자에게 △△△ 기술자료를 요구하는 바입니다.</w:t>
            </w:r>
          </w:p>
          <w:p w14:paraId="75A4B379" w14:textId="77777777" w:rsidR="00FA676C" w:rsidRPr="00B270DD" w:rsidRDefault="00FA676C" w:rsidP="006346AC">
            <w:pPr>
              <w:wordWrap/>
              <w:adjustRightInd w:val="0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16115C30" w14:textId="5BE26AB0" w:rsidR="00FA676C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월</w:t>
            </w: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  <w:t xml:space="preserve">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일</w:t>
            </w:r>
          </w:p>
          <w:p w14:paraId="330A62F9" w14:textId="77777777" w:rsidR="00FA676C" w:rsidRPr="00B270DD" w:rsidRDefault="00FA676C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  <w:p w14:paraId="3083B383" w14:textId="564D856B" w:rsidR="00FA676C" w:rsidRDefault="00804435" w:rsidP="006346AC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 xml:space="preserve"> 원 </w:t>
            </w:r>
            <w:r w:rsidR="00FA676C"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사업자명</w:t>
            </w:r>
            <w:r w:rsidR="00FA676C"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="00FA676C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  <w:u w:val="single"/>
              </w:rPr>
              <w:t xml:space="preserve">                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  <w:u w:val="single"/>
              </w:rPr>
              <w:t xml:space="preserve"> </w:t>
            </w:r>
            <w:r w:rsidR="00FA676C"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대표자</w:t>
            </w:r>
            <w:r w:rsidR="00FA676C"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="00FA676C" w:rsidRPr="00B270DD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="00FA676C"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(인)</w:t>
            </w:r>
          </w:p>
          <w:p w14:paraId="558082A9" w14:textId="77777777" w:rsidR="00804435" w:rsidRDefault="00804435" w:rsidP="00804435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수급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사업자명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  <w:u w:val="single"/>
              </w:rPr>
              <w:t xml:space="preserve">              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대표자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B270DD"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B270DD">
              <w:rPr>
                <w:rFonts w:asciiTheme="majorEastAsia" w:eastAsiaTheme="majorEastAsia" w:hAnsiTheme="majorEastAsia" w:cs="LG Smart_H2.0" w:hint="eastAsia"/>
                <w:color w:val="000000"/>
                <w:kern w:val="0"/>
                <w:szCs w:val="20"/>
              </w:rPr>
              <w:t>(인)</w:t>
            </w:r>
          </w:p>
          <w:p w14:paraId="284D210A" w14:textId="6E5F34FB" w:rsidR="00804435" w:rsidRDefault="00804435" w:rsidP="00804435">
            <w:pPr>
              <w:wordWrap/>
              <w:adjustRightInd w:val="0"/>
              <w:jc w:val="center"/>
              <w:rPr>
                <w:rFonts w:asciiTheme="majorEastAsia" w:eastAsiaTheme="majorEastAsia" w:hAnsiTheme="majorEastAsia" w:cs="LG Smart_H2.0"/>
                <w:color w:val="000000"/>
                <w:kern w:val="0"/>
                <w:szCs w:val="20"/>
              </w:rPr>
            </w:pPr>
          </w:p>
        </w:tc>
      </w:tr>
    </w:tbl>
    <w:p w14:paraId="30B3E39A" w14:textId="3FA9C108" w:rsidR="00FA676C" w:rsidRPr="00FA676C" w:rsidRDefault="00FA676C" w:rsidP="00FA676C">
      <w:pPr>
        <w:widowControl/>
        <w:wordWrap/>
        <w:autoSpaceDE/>
        <w:autoSpaceDN/>
        <w:rPr>
          <w:rFonts w:asciiTheme="majorEastAsia" w:eastAsiaTheme="majorEastAsia" w:hAnsiTheme="majorEastAsia" w:cs="LG Smart_H2.0"/>
          <w:b/>
          <w:bCs/>
          <w:color w:val="000000"/>
          <w:kern w:val="0"/>
          <w:sz w:val="28"/>
          <w:szCs w:val="28"/>
        </w:rPr>
      </w:pPr>
    </w:p>
    <w:sectPr w:rsidR="00FA676C" w:rsidRPr="00FA676C" w:rsidSect="001F7DDE">
      <w:headerReference w:type="default" r:id="rId8"/>
      <w:footerReference w:type="default" r:id="rId9"/>
      <w:pgSz w:w="11906" w:h="16838"/>
      <w:pgMar w:top="1276" w:right="1701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88CD" w14:textId="77777777" w:rsidR="00900D4E" w:rsidRDefault="00900D4E">
      <w:r>
        <w:separator/>
      </w:r>
    </w:p>
  </w:endnote>
  <w:endnote w:type="continuationSeparator" w:id="0">
    <w:p w14:paraId="6F686EE7" w14:textId="77777777" w:rsidR="00900D4E" w:rsidRDefault="0090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LG Smart_H2.0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XE3E993BC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신명조 약자">
    <w:altName w:val="바탕"/>
    <w:charset w:val="81"/>
    <w:family w:val="roman"/>
    <w:pitch w:val="variable"/>
    <w:sig w:usb0="00000000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76A1" w14:textId="77777777" w:rsidR="007F2B8C" w:rsidRDefault="007F2B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579E9">
      <w:rPr>
        <w:rStyle w:val="a6"/>
        <w:noProof/>
      </w:rPr>
      <w:t>14</w:t>
    </w:r>
    <w:r>
      <w:rPr>
        <w:rStyle w:val="a6"/>
      </w:rPr>
      <w:fldChar w:fldCharType="end"/>
    </w:r>
    <w:r>
      <w:rPr>
        <w:rStyle w:val="a6"/>
        <w:rFonts w:hint="eastAsia"/>
      </w:rPr>
      <w:t xml:space="preserve"> / 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1579E9">
      <w:rPr>
        <w:rStyle w:val="a6"/>
        <w:noProof/>
      </w:rPr>
      <w:t>14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3BB4" w14:textId="77777777" w:rsidR="00900D4E" w:rsidRDefault="00900D4E">
      <w:r>
        <w:separator/>
      </w:r>
    </w:p>
  </w:footnote>
  <w:footnote w:type="continuationSeparator" w:id="0">
    <w:p w14:paraId="515BEFB9" w14:textId="77777777" w:rsidR="00900D4E" w:rsidRDefault="0090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81D9" w14:textId="77777777" w:rsidR="007F2B8C" w:rsidRDefault="007F2B8C">
    <w:pPr>
      <w:pStyle w:val="a4"/>
      <w:rPr>
        <w:rFonts w:ascii="신명조 약자"/>
      </w:rPr>
    </w:pPr>
  </w:p>
  <w:p w14:paraId="28394783" w14:textId="77777777" w:rsidR="007F2B8C" w:rsidRDefault="007F2B8C">
    <w:pPr>
      <w:pStyle w:val="a4"/>
      <w:rPr>
        <w:rFonts w:ascii="신명조 약자"/>
      </w:rPr>
    </w:pPr>
  </w:p>
  <w:p w14:paraId="387932CC" w14:textId="77777777" w:rsidR="007F2B8C" w:rsidRDefault="007F2B8C">
    <w:pPr>
      <w:pStyle w:val="a4"/>
      <w:rPr>
        <w:rFonts w:ascii="신명조 약자"/>
      </w:rPr>
    </w:pPr>
  </w:p>
  <w:p w14:paraId="1C9E9D85" w14:textId="77777777" w:rsidR="007F2B8C" w:rsidRDefault="007F2B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16A27"/>
    <w:multiLevelType w:val="hybridMultilevel"/>
    <w:tmpl w:val="C98EF4FA"/>
    <w:lvl w:ilvl="0" w:tplc="7A36FC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8CA3EE4"/>
    <w:multiLevelType w:val="hybridMultilevel"/>
    <w:tmpl w:val="C72A2DE2"/>
    <w:lvl w:ilvl="0" w:tplc="884E97FA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60" w:hanging="400"/>
      </w:pPr>
    </w:lvl>
    <w:lvl w:ilvl="2" w:tplc="0409001B" w:tentative="1">
      <w:start w:val="1"/>
      <w:numFmt w:val="lowerRoman"/>
      <w:lvlText w:val="%3."/>
      <w:lvlJc w:val="right"/>
      <w:pPr>
        <w:ind w:left="1760" w:hanging="400"/>
      </w:pPr>
    </w:lvl>
    <w:lvl w:ilvl="3" w:tplc="0409000F" w:tentative="1">
      <w:start w:val="1"/>
      <w:numFmt w:val="decimal"/>
      <w:lvlText w:val="%4."/>
      <w:lvlJc w:val="left"/>
      <w:pPr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</w:lvl>
  </w:abstractNum>
  <w:abstractNum w:abstractNumId="2" w15:restartNumberingAfterBreak="0">
    <w:nsid w:val="4C26118B"/>
    <w:multiLevelType w:val="hybridMultilevel"/>
    <w:tmpl w:val="B87614EC"/>
    <w:lvl w:ilvl="0" w:tplc="EBC46068">
      <w:start w:val="2"/>
      <w:numFmt w:val="bullet"/>
      <w:lvlText w:val="○"/>
      <w:lvlJc w:val="left"/>
      <w:pPr>
        <w:ind w:left="560" w:hanging="360"/>
      </w:pPr>
      <w:rPr>
        <w:rFonts w:ascii="맑은 고딕" w:eastAsia="맑은 고딕" w:hAnsi="맑은 고딕" w:cs="LG Smart_H2.0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" w15:restartNumberingAfterBreak="0">
    <w:nsid w:val="630A3DAA"/>
    <w:multiLevelType w:val="hybridMultilevel"/>
    <w:tmpl w:val="C1E4C1CE"/>
    <w:lvl w:ilvl="0" w:tplc="3A46E6DA">
      <w:start w:val="2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LG Smart_H2.0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4" w15:restartNumberingAfterBreak="0">
    <w:nsid w:val="6E6A3906"/>
    <w:multiLevelType w:val="hybridMultilevel"/>
    <w:tmpl w:val="C72A2DE2"/>
    <w:lvl w:ilvl="0" w:tplc="884E97FA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60" w:hanging="400"/>
      </w:pPr>
    </w:lvl>
    <w:lvl w:ilvl="2" w:tplc="0409001B" w:tentative="1">
      <w:start w:val="1"/>
      <w:numFmt w:val="lowerRoman"/>
      <w:lvlText w:val="%3."/>
      <w:lvlJc w:val="right"/>
      <w:pPr>
        <w:ind w:left="1760" w:hanging="400"/>
      </w:pPr>
    </w:lvl>
    <w:lvl w:ilvl="3" w:tplc="0409000F" w:tentative="1">
      <w:start w:val="1"/>
      <w:numFmt w:val="decimal"/>
      <w:lvlText w:val="%4."/>
      <w:lvlJc w:val="left"/>
      <w:pPr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trackedChange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56"/>
    <w:rsid w:val="000139C9"/>
    <w:rsid w:val="00014F19"/>
    <w:rsid w:val="00015DDA"/>
    <w:rsid w:val="000166BB"/>
    <w:rsid w:val="0003196B"/>
    <w:rsid w:val="00032445"/>
    <w:rsid w:val="0003257E"/>
    <w:rsid w:val="000377A8"/>
    <w:rsid w:val="00040A36"/>
    <w:rsid w:val="00043B86"/>
    <w:rsid w:val="0004482B"/>
    <w:rsid w:val="0005240E"/>
    <w:rsid w:val="00054199"/>
    <w:rsid w:val="00057669"/>
    <w:rsid w:val="00057BDD"/>
    <w:rsid w:val="000637C0"/>
    <w:rsid w:val="00063DCE"/>
    <w:rsid w:val="00064B70"/>
    <w:rsid w:val="00065AA8"/>
    <w:rsid w:val="00073BEC"/>
    <w:rsid w:val="00077519"/>
    <w:rsid w:val="00083968"/>
    <w:rsid w:val="000909DF"/>
    <w:rsid w:val="0009580E"/>
    <w:rsid w:val="00096036"/>
    <w:rsid w:val="000A3EF7"/>
    <w:rsid w:val="000B1AFC"/>
    <w:rsid w:val="000B6401"/>
    <w:rsid w:val="000C5151"/>
    <w:rsid w:val="000C7A71"/>
    <w:rsid w:val="000D527D"/>
    <w:rsid w:val="000E025C"/>
    <w:rsid w:val="000E0527"/>
    <w:rsid w:val="000E53E6"/>
    <w:rsid w:val="000E6002"/>
    <w:rsid w:val="000F0082"/>
    <w:rsid w:val="000F0A74"/>
    <w:rsid w:val="000F1520"/>
    <w:rsid w:val="000F327A"/>
    <w:rsid w:val="000F4374"/>
    <w:rsid w:val="000F44E6"/>
    <w:rsid w:val="000F4CA2"/>
    <w:rsid w:val="00106DF3"/>
    <w:rsid w:val="001168C1"/>
    <w:rsid w:val="00121411"/>
    <w:rsid w:val="00130135"/>
    <w:rsid w:val="00130635"/>
    <w:rsid w:val="0013177B"/>
    <w:rsid w:val="00133450"/>
    <w:rsid w:val="00135B34"/>
    <w:rsid w:val="00136142"/>
    <w:rsid w:val="00140B27"/>
    <w:rsid w:val="00144167"/>
    <w:rsid w:val="001517AA"/>
    <w:rsid w:val="00154E60"/>
    <w:rsid w:val="001579E9"/>
    <w:rsid w:val="00161D4C"/>
    <w:rsid w:val="00171070"/>
    <w:rsid w:val="001744D5"/>
    <w:rsid w:val="00175725"/>
    <w:rsid w:val="00176C35"/>
    <w:rsid w:val="00181479"/>
    <w:rsid w:val="00190FA0"/>
    <w:rsid w:val="00195293"/>
    <w:rsid w:val="0019629C"/>
    <w:rsid w:val="0019697D"/>
    <w:rsid w:val="001A05D9"/>
    <w:rsid w:val="001A4342"/>
    <w:rsid w:val="001A62CE"/>
    <w:rsid w:val="001B2DFB"/>
    <w:rsid w:val="001C4F4D"/>
    <w:rsid w:val="001D3D56"/>
    <w:rsid w:val="001D75A7"/>
    <w:rsid w:val="001E01EB"/>
    <w:rsid w:val="001E444A"/>
    <w:rsid w:val="001E4883"/>
    <w:rsid w:val="001E64DA"/>
    <w:rsid w:val="001E6E1E"/>
    <w:rsid w:val="001E7902"/>
    <w:rsid w:val="001F42D7"/>
    <w:rsid w:val="001F7DDE"/>
    <w:rsid w:val="00202D41"/>
    <w:rsid w:val="00211004"/>
    <w:rsid w:val="002136A2"/>
    <w:rsid w:val="00213FFF"/>
    <w:rsid w:val="002232F5"/>
    <w:rsid w:val="00224A18"/>
    <w:rsid w:val="00224F73"/>
    <w:rsid w:val="002269BF"/>
    <w:rsid w:val="00232304"/>
    <w:rsid w:val="00234240"/>
    <w:rsid w:val="0023692B"/>
    <w:rsid w:val="002517D6"/>
    <w:rsid w:val="002537D3"/>
    <w:rsid w:val="0025529E"/>
    <w:rsid w:val="002614FA"/>
    <w:rsid w:val="002620A9"/>
    <w:rsid w:val="002633BD"/>
    <w:rsid w:val="00266E04"/>
    <w:rsid w:val="002701FE"/>
    <w:rsid w:val="002726C5"/>
    <w:rsid w:val="00281860"/>
    <w:rsid w:val="00285A59"/>
    <w:rsid w:val="00292CA2"/>
    <w:rsid w:val="00294175"/>
    <w:rsid w:val="002972BE"/>
    <w:rsid w:val="002973C4"/>
    <w:rsid w:val="002A4C68"/>
    <w:rsid w:val="002B1896"/>
    <w:rsid w:val="002C2443"/>
    <w:rsid w:val="002C2B21"/>
    <w:rsid w:val="002D0717"/>
    <w:rsid w:val="002D3322"/>
    <w:rsid w:val="002D371F"/>
    <w:rsid w:val="002D6FE4"/>
    <w:rsid w:val="002E65DD"/>
    <w:rsid w:val="002F0717"/>
    <w:rsid w:val="002F572E"/>
    <w:rsid w:val="00312972"/>
    <w:rsid w:val="00321274"/>
    <w:rsid w:val="00325FFE"/>
    <w:rsid w:val="003274C6"/>
    <w:rsid w:val="003277C0"/>
    <w:rsid w:val="0033474E"/>
    <w:rsid w:val="00336F1C"/>
    <w:rsid w:val="003408E7"/>
    <w:rsid w:val="003439C3"/>
    <w:rsid w:val="00362531"/>
    <w:rsid w:val="00365BF1"/>
    <w:rsid w:val="00367D9E"/>
    <w:rsid w:val="00372CA6"/>
    <w:rsid w:val="00372D6F"/>
    <w:rsid w:val="003737D8"/>
    <w:rsid w:val="00392CA5"/>
    <w:rsid w:val="00393D3E"/>
    <w:rsid w:val="003C2011"/>
    <w:rsid w:val="003C724E"/>
    <w:rsid w:val="003D2141"/>
    <w:rsid w:val="003E3D85"/>
    <w:rsid w:val="003E6DA5"/>
    <w:rsid w:val="00404382"/>
    <w:rsid w:val="0040459F"/>
    <w:rsid w:val="004050DD"/>
    <w:rsid w:val="00410F6E"/>
    <w:rsid w:val="00412E85"/>
    <w:rsid w:val="00415238"/>
    <w:rsid w:val="00415444"/>
    <w:rsid w:val="004169F1"/>
    <w:rsid w:val="00423ADB"/>
    <w:rsid w:val="00426554"/>
    <w:rsid w:val="004339D9"/>
    <w:rsid w:val="00445D0E"/>
    <w:rsid w:val="00446DD2"/>
    <w:rsid w:val="004537B6"/>
    <w:rsid w:val="0045421F"/>
    <w:rsid w:val="00454CED"/>
    <w:rsid w:val="004623C5"/>
    <w:rsid w:val="00463710"/>
    <w:rsid w:val="004662CA"/>
    <w:rsid w:val="00472DD0"/>
    <w:rsid w:val="004818D4"/>
    <w:rsid w:val="00483B40"/>
    <w:rsid w:val="00485590"/>
    <w:rsid w:val="0049302A"/>
    <w:rsid w:val="004A0383"/>
    <w:rsid w:val="004A4C2C"/>
    <w:rsid w:val="004A69E6"/>
    <w:rsid w:val="004B247B"/>
    <w:rsid w:val="004B7554"/>
    <w:rsid w:val="004C186B"/>
    <w:rsid w:val="004D5FA8"/>
    <w:rsid w:val="004D66AC"/>
    <w:rsid w:val="004E5BCD"/>
    <w:rsid w:val="004E6FC5"/>
    <w:rsid w:val="004F5608"/>
    <w:rsid w:val="004F61C4"/>
    <w:rsid w:val="0050609F"/>
    <w:rsid w:val="0050711B"/>
    <w:rsid w:val="00507CE8"/>
    <w:rsid w:val="005142C8"/>
    <w:rsid w:val="00523469"/>
    <w:rsid w:val="00530A71"/>
    <w:rsid w:val="0053148B"/>
    <w:rsid w:val="00531626"/>
    <w:rsid w:val="005320F6"/>
    <w:rsid w:val="005504E0"/>
    <w:rsid w:val="0055188E"/>
    <w:rsid w:val="00552973"/>
    <w:rsid w:val="00563EC3"/>
    <w:rsid w:val="005647B9"/>
    <w:rsid w:val="00564B14"/>
    <w:rsid w:val="0057353B"/>
    <w:rsid w:val="00574D08"/>
    <w:rsid w:val="005759E5"/>
    <w:rsid w:val="00580EF3"/>
    <w:rsid w:val="0058180C"/>
    <w:rsid w:val="005838DF"/>
    <w:rsid w:val="00587007"/>
    <w:rsid w:val="0059415B"/>
    <w:rsid w:val="005A2D67"/>
    <w:rsid w:val="005A39E7"/>
    <w:rsid w:val="005A4270"/>
    <w:rsid w:val="005A549C"/>
    <w:rsid w:val="005A63C5"/>
    <w:rsid w:val="005B0BB9"/>
    <w:rsid w:val="005B214D"/>
    <w:rsid w:val="005B5953"/>
    <w:rsid w:val="005C2672"/>
    <w:rsid w:val="005C2CD7"/>
    <w:rsid w:val="005C3FCC"/>
    <w:rsid w:val="005C6BAE"/>
    <w:rsid w:val="005C7A62"/>
    <w:rsid w:val="005D1926"/>
    <w:rsid w:val="005D4131"/>
    <w:rsid w:val="005D5934"/>
    <w:rsid w:val="005E688A"/>
    <w:rsid w:val="005F6961"/>
    <w:rsid w:val="006006A2"/>
    <w:rsid w:val="0061016C"/>
    <w:rsid w:val="0061223B"/>
    <w:rsid w:val="0061651E"/>
    <w:rsid w:val="006208CC"/>
    <w:rsid w:val="00620D54"/>
    <w:rsid w:val="00634459"/>
    <w:rsid w:val="00634FC4"/>
    <w:rsid w:val="006410DA"/>
    <w:rsid w:val="006417B6"/>
    <w:rsid w:val="00642155"/>
    <w:rsid w:val="00643FF2"/>
    <w:rsid w:val="006523D5"/>
    <w:rsid w:val="0066111E"/>
    <w:rsid w:val="006632D3"/>
    <w:rsid w:val="006637C4"/>
    <w:rsid w:val="00667C70"/>
    <w:rsid w:val="006702BD"/>
    <w:rsid w:val="00671A17"/>
    <w:rsid w:val="0068008A"/>
    <w:rsid w:val="0069017D"/>
    <w:rsid w:val="00691F59"/>
    <w:rsid w:val="006926B3"/>
    <w:rsid w:val="00697F53"/>
    <w:rsid w:val="006A0681"/>
    <w:rsid w:val="006A1B62"/>
    <w:rsid w:val="006A1D30"/>
    <w:rsid w:val="006A6E09"/>
    <w:rsid w:val="006A71AB"/>
    <w:rsid w:val="006B292F"/>
    <w:rsid w:val="006C1C9B"/>
    <w:rsid w:val="006C2650"/>
    <w:rsid w:val="006C3C8F"/>
    <w:rsid w:val="006C669E"/>
    <w:rsid w:val="006D05DE"/>
    <w:rsid w:val="006D36A6"/>
    <w:rsid w:val="006E3F50"/>
    <w:rsid w:val="006E4E7E"/>
    <w:rsid w:val="006F7651"/>
    <w:rsid w:val="00700DED"/>
    <w:rsid w:val="00702E77"/>
    <w:rsid w:val="00703A14"/>
    <w:rsid w:val="00703C96"/>
    <w:rsid w:val="00706EBB"/>
    <w:rsid w:val="007102D4"/>
    <w:rsid w:val="00711585"/>
    <w:rsid w:val="0072434A"/>
    <w:rsid w:val="00730D27"/>
    <w:rsid w:val="00732D05"/>
    <w:rsid w:val="007346DB"/>
    <w:rsid w:val="0073647F"/>
    <w:rsid w:val="007408A3"/>
    <w:rsid w:val="007408F5"/>
    <w:rsid w:val="00742EDD"/>
    <w:rsid w:val="00747523"/>
    <w:rsid w:val="00750743"/>
    <w:rsid w:val="00750833"/>
    <w:rsid w:val="00750AB6"/>
    <w:rsid w:val="00751C64"/>
    <w:rsid w:val="00756EE3"/>
    <w:rsid w:val="00757034"/>
    <w:rsid w:val="00761767"/>
    <w:rsid w:val="00766255"/>
    <w:rsid w:val="007679AB"/>
    <w:rsid w:val="007712DB"/>
    <w:rsid w:val="00773068"/>
    <w:rsid w:val="007769E2"/>
    <w:rsid w:val="00776FE6"/>
    <w:rsid w:val="00781D13"/>
    <w:rsid w:val="00791326"/>
    <w:rsid w:val="00791BE4"/>
    <w:rsid w:val="00793934"/>
    <w:rsid w:val="00794F7A"/>
    <w:rsid w:val="007A1548"/>
    <w:rsid w:val="007A2EB2"/>
    <w:rsid w:val="007A3F91"/>
    <w:rsid w:val="007A4362"/>
    <w:rsid w:val="007B0FF2"/>
    <w:rsid w:val="007B27F6"/>
    <w:rsid w:val="007B4492"/>
    <w:rsid w:val="007B5E1C"/>
    <w:rsid w:val="007C04EF"/>
    <w:rsid w:val="007C304F"/>
    <w:rsid w:val="007C5A1C"/>
    <w:rsid w:val="007C660E"/>
    <w:rsid w:val="007D0408"/>
    <w:rsid w:val="007D1FFD"/>
    <w:rsid w:val="007D5CE6"/>
    <w:rsid w:val="007E5B6F"/>
    <w:rsid w:val="007E6D67"/>
    <w:rsid w:val="007F2B8C"/>
    <w:rsid w:val="007F2EC4"/>
    <w:rsid w:val="007F4AF7"/>
    <w:rsid w:val="007F7695"/>
    <w:rsid w:val="00804435"/>
    <w:rsid w:val="0080648D"/>
    <w:rsid w:val="00813FEF"/>
    <w:rsid w:val="008141B8"/>
    <w:rsid w:val="00816E50"/>
    <w:rsid w:val="00821C3D"/>
    <w:rsid w:val="00825BBB"/>
    <w:rsid w:val="008261E2"/>
    <w:rsid w:val="008311D6"/>
    <w:rsid w:val="00831E01"/>
    <w:rsid w:val="00833679"/>
    <w:rsid w:val="00835364"/>
    <w:rsid w:val="00837574"/>
    <w:rsid w:val="008463AE"/>
    <w:rsid w:val="00846C62"/>
    <w:rsid w:val="00850267"/>
    <w:rsid w:val="00852A48"/>
    <w:rsid w:val="00857194"/>
    <w:rsid w:val="00860484"/>
    <w:rsid w:val="00864C4F"/>
    <w:rsid w:val="00871060"/>
    <w:rsid w:val="00871135"/>
    <w:rsid w:val="008744F3"/>
    <w:rsid w:val="0087532A"/>
    <w:rsid w:val="008754D0"/>
    <w:rsid w:val="00885D74"/>
    <w:rsid w:val="00887254"/>
    <w:rsid w:val="00892470"/>
    <w:rsid w:val="008951C2"/>
    <w:rsid w:val="00896490"/>
    <w:rsid w:val="008A24DE"/>
    <w:rsid w:val="008A2ADF"/>
    <w:rsid w:val="008A36E2"/>
    <w:rsid w:val="008A3BBD"/>
    <w:rsid w:val="008B091F"/>
    <w:rsid w:val="008B6178"/>
    <w:rsid w:val="008B639C"/>
    <w:rsid w:val="008B7A92"/>
    <w:rsid w:val="008C3A93"/>
    <w:rsid w:val="008C4242"/>
    <w:rsid w:val="008D0B57"/>
    <w:rsid w:val="008D4D1A"/>
    <w:rsid w:val="008E359C"/>
    <w:rsid w:val="008E70B6"/>
    <w:rsid w:val="008F0F08"/>
    <w:rsid w:val="008F2E9D"/>
    <w:rsid w:val="008F4550"/>
    <w:rsid w:val="008F46D0"/>
    <w:rsid w:val="008F51FA"/>
    <w:rsid w:val="008F67D6"/>
    <w:rsid w:val="00900D4E"/>
    <w:rsid w:val="00905D98"/>
    <w:rsid w:val="009073C1"/>
    <w:rsid w:val="009075B5"/>
    <w:rsid w:val="00911913"/>
    <w:rsid w:val="00912112"/>
    <w:rsid w:val="0091235B"/>
    <w:rsid w:val="0091430C"/>
    <w:rsid w:val="009240FC"/>
    <w:rsid w:val="00925697"/>
    <w:rsid w:val="009264A8"/>
    <w:rsid w:val="00936F5C"/>
    <w:rsid w:val="00943605"/>
    <w:rsid w:val="00947B83"/>
    <w:rsid w:val="00952C70"/>
    <w:rsid w:val="00955618"/>
    <w:rsid w:val="00955F7D"/>
    <w:rsid w:val="0095663A"/>
    <w:rsid w:val="00960553"/>
    <w:rsid w:val="009648B4"/>
    <w:rsid w:val="00975E73"/>
    <w:rsid w:val="00976615"/>
    <w:rsid w:val="00976DFD"/>
    <w:rsid w:val="00981E53"/>
    <w:rsid w:val="009832B5"/>
    <w:rsid w:val="00986EF2"/>
    <w:rsid w:val="00992160"/>
    <w:rsid w:val="00994A0E"/>
    <w:rsid w:val="00997312"/>
    <w:rsid w:val="009A3035"/>
    <w:rsid w:val="009A7736"/>
    <w:rsid w:val="009A7DB9"/>
    <w:rsid w:val="009B117B"/>
    <w:rsid w:val="009B195D"/>
    <w:rsid w:val="009B412F"/>
    <w:rsid w:val="009C4697"/>
    <w:rsid w:val="009C6A56"/>
    <w:rsid w:val="009D0FED"/>
    <w:rsid w:val="009D1AE8"/>
    <w:rsid w:val="009D43E1"/>
    <w:rsid w:val="009D55D9"/>
    <w:rsid w:val="009D6998"/>
    <w:rsid w:val="009D7A99"/>
    <w:rsid w:val="009E3AB9"/>
    <w:rsid w:val="009E6C67"/>
    <w:rsid w:val="009E73B1"/>
    <w:rsid w:val="009F1DDE"/>
    <w:rsid w:val="009F282F"/>
    <w:rsid w:val="00A01A88"/>
    <w:rsid w:val="00A02BF0"/>
    <w:rsid w:val="00A03FB3"/>
    <w:rsid w:val="00A056D4"/>
    <w:rsid w:val="00A0616A"/>
    <w:rsid w:val="00A1295A"/>
    <w:rsid w:val="00A1341F"/>
    <w:rsid w:val="00A156D5"/>
    <w:rsid w:val="00A2257B"/>
    <w:rsid w:val="00A23C48"/>
    <w:rsid w:val="00A37A5A"/>
    <w:rsid w:val="00A40F67"/>
    <w:rsid w:val="00A45946"/>
    <w:rsid w:val="00A473FF"/>
    <w:rsid w:val="00A47813"/>
    <w:rsid w:val="00A51E46"/>
    <w:rsid w:val="00A5306E"/>
    <w:rsid w:val="00A601B7"/>
    <w:rsid w:val="00A7107F"/>
    <w:rsid w:val="00A7271A"/>
    <w:rsid w:val="00A72AC8"/>
    <w:rsid w:val="00A75025"/>
    <w:rsid w:val="00A751DE"/>
    <w:rsid w:val="00A76706"/>
    <w:rsid w:val="00A81758"/>
    <w:rsid w:val="00A821A4"/>
    <w:rsid w:val="00A85F92"/>
    <w:rsid w:val="00A8620D"/>
    <w:rsid w:val="00A9009D"/>
    <w:rsid w:val="00A97A1E"/>
    <w:rsid w:val="00AA05E7"/>
    <w:rsid w:val="00AA0A59"/>
    <w:rsid w:val="00AB2362"/>
    <w:rsid w:val="00AB397F"/>
    <w:rsid w:val="00AB7771"/>
    <w:rsid w:val="00AC11E8"/>
    <w:rsid w:val="00AC305A"/>
    <w:rsid w:val="00AC4193"/>
    <w:rsid w:val="00AC5290"/>
    <w:rsid w:val="00AC6F7E"/>
    <w:rsid w:val="00AE2320"/>
    <w:rsid w:val="00AE272F"/>
    <w:rsid w:val="00AE277B"/>
    <w:rsid w:val="00AE3C85"/>
    <w:rsid w:val="00AF562E"/>
    <w:rsid w:val="00B20C71"/>
    <w:rsid w:val="00B21AC2"/>
    <w:rsid w:val="00B24803"/>
    <w:rsid w:val="00B26DA6"/>
    <w:rsid w:val="00B270DD"/>
    <w:rsid w:val="00B2722D"/>
    <w:rsid w:val="00B32773"/>
    <w:rsid w:val="00B34765"/>
    <w:rsid w:val="00B42238"/>
    <w:rsid w:val="00B42BBD"/>
    <w:rsid w:val="00B468A9"/>
    <w:rsid w:val="00B5020E"/>
    <w:rsid w:val="00B560DF"/>
    <w:rsid w:val="00B604BA"/>
    <w:rsid w:val="00B74F47"/>
    <w:rsid w:val="00B82A79"/>
    <w:rsid w:val="00B8404A"/>
    <w:rsid w:val="00B911D7"/>
    <w:rsid w:val="00B92D16"/>
    <w:rsid w:val="00B9334B"/>
    <w:rsid w:val="00BA2FBB"/>
    <w:rsid w:val="00BA6EA7"/>
    <w:rsid w:val="00BB530F"/>
    <w:rsid w:val="00BB65CB"/>
    <w:rsid w:val="00BC02CA"/>
    <w:rsid w:val="00BC0BE2"/>
    <w:rsid w:val="00BC3AB6"/>
    <w:rsid w:val="00BD1EA3"/>
    <w:rsid w:val="00BD478F"/>
    <w:rsid w:val="00BE001B"/>
    <w:rsid w:val="00BE3DF3"/>
    <w:rsid w:val="00BE7822"/>
    <w:rsid w:val="00BF693B"/>
    <w:rsid w:val="00C0081A"/>
    <w:rsid w:val="00C0348C"/>
    <w:rsid w:val="00C05EA7"/>
    <w:rsid w:val="00C15EDB"/>
    <w:rsid w:val="00C20B0E"/>
    <w:rsid w:val="00C27763"/>
    <w:rsid w:val="00C3047D"/>
    <w:rsid w:val="00C3493B"/>
    <w:rsid w:val="00C40546"/>
    <w:rsid w:val="00C41E85"/>
    <w:rsid w:val="00C424C2"/>
    <w:rsid w:val="00C4345A"/>
    <w:rsid w:val="00C44AAC"/>
    <w:rsid w:val="00C46539"/>
    <w:rsid w:val="00C479E2"/>
    <w:rsid w:val="00C52A1E"/>
    <w:rsid w:val="00C57980"/>
    <w:rsid w:val="00C72E7D"/>
    <w:rsid w:val="00C77EAB"/>
    <w:rsid w:val="00C82FA4"/>
    <w:rsid w:val="00C85CA4"/>
    <w:rsid w:val="00C949C6"/>
    <w:rsid w:val="00CA1278"/>
    <w:rsid w:val="00CA1D42"/>
    <w:rsid w:val="00CA26DD"/>
    <w:rsid w:val="00CA37B1"/>
    <w:rsid w:val="00CA394A"/>
    <w:rsid w:val="00CA3D6F"/>
    <w:rsid w:val="00CB4028"/>
    <w:rsid w:val="00CB4072"/>
    <w:rsid w:val="00CB567C"/>
    <w:rsid w:val="00CB66C7"/>
    <w:rsid w:val="00CB7FF4"/>
    <w:rsid w:val="00CC1109"/>
    <w:rsid w:val="00CC15B0"/>
    <w:rsid w:val="00CC5D82"/>
    <w:rsid w:val="00CD446A"/>
    <w:rsid w:val="00CD59C3"/>
    <w:rsid w:val="00CE3E8E"/>
    <w:rsid w:val="00CE49A7"/>
    <w:rsid w:val="00CE55E2"/>
    <w:rsid w:val="00CF0CD3"/>
    <w:rsid w:val="00CF3397"/>
    <w:rsid w:val="00CF3D29"/>
    <w:rsid w:val="00CF4CAE"/>
    <w:rsid w:val="00CF5891"/>
    <w:rsid w:val="00D02772"/>
    <w:rsid w:val="00D0443D"/>
    <w:rsid w:val="00D0663A"/>
    <w:rsid w:val="00D23FE2"/>
    <w:rsid w:val="00D269B1"/>
    <w:rsid w:val="00D2730B"/>
    <w:rsid w:val="00D274C7"/>
    <w:rsid w:val="00D3195A"/>
    <w:rsid w:val="00D36C15"/>
    <w:rsid w:val="00D4334F"/>
    <w:rsid w:val="00D4583A"/>
    <w:rsid w:val="00D5017F"/>
    <w:rsid w:val="00D533A7"/>
    <w:rsid w:val="00D54894"/>
    <w:rsid w:val="00D57BF6"/>
    <w:rsid w:val="00D62075"/>
    <w:rsid w:val="00D65631"/>
    <w:rsid w:val="00D70240"/>
    <w:rsid w:val="00D70BF7"/>
    <w:rsid w:val="00D711E7"/>
    <w:rsid w:val="00D718D7"/>
    <w:rsid w:val="00D7386D"/>
    <w:rsid w:val="00D76BEF"/>
    <w:rsid w:val="00D80811"/>
    <w:rsid w:val="00D836CF"/>
    <w:rsid w:val="00D85CF6"/>
    <w:rsid w:val="00D90C26"/>
    <w:rsid w:val="00D94759"/>
    <w:rsid w:val="00D95623"/>
    <w:rsid w:val="00D9629E"/>
    <w:rsid w:val="00DA11C7"/>
    <w:rsid w:val="00DA5E34"/>
    <w:rsid w:val="00DA77A8"/>
    <w:rsid w:val="00DB0917"/>
    <w:rsid w:val="00DC28DC"/>
    <w:rsid w:val="00DC4221"/>
    <w:rsid w:val="00DD21C0"/>
    <w:rsid w:val="00DD5E3F"/>
    <w:rsid w:val="00DD6C7C"/>
    <w:rsid w:val="00DD77A0"/>
    <w:rsid w:val="00DD7FB8"/>
    <w:rsid w:val="00DE09F3"/>
    <w:rsid w:val="00DE5DB4"/>
    <w:rsid w:val="00DE7718"/>
    <w:rsid w:val="00DF209F"/>
    <w:rsid w:val="00DF2CCA"/>
    <w:rsid w:val="00E0039F"/>
    <w:rsid w:val="00E0746D"/>
    <w:rsid w:val="00E13A6E"/>
    <w:rsid w:val="00E16B27"/>
    <w:rsid w:val="00E2403D"/>
    <w:rsid w:val="00E3008D"/>
    <w:rsid w:val="00E30725"/>
    <w:rsid w:val="00E3245D"/>
    <w:rsid w:val="00E33CA3"/>
    <w:rsid w:val="00E33D3C"/>
    <w:rsid w:val="00E35DE1"/>
    <w:rsid w:val="00E365A6"/>
    <w:rsid w:val="00E52A9E"/>
    <w:rsid w:val="00E550F1"/>
    <w:rsid w:val="00E556BD"/>
    <w:rsid w:val="00E56C83"/>
    <w:rsid w:val="00E6281A"/>
    <w:rsid w:val="00E64313"/>
    <w:rsid w:val="00E6443C"/>
    <w:rsid w:val="00E64571"/>
    <w:rsid w:val="00E64E72"/>
    <w:rsid w:val="00E6501A"/>
    <w:rsid w:val="00E73632"/>
    <w:rsid w:val="00E74710"/>
    <w:rsid w:val="00E776C8"/>
    <w:rsid w:val="00E77C19"/>
    <w:rsid w:val="00E85DB2"/>
    <w:rsid w:val="00E90FFF"/>
    <w:rsid w:val="00E94BBC"/>
    <w:rsid w:val="00E95F87"/>
    <w:rsid w:val="00EA5C31"/>
    <w:rsid w:val="00EB6458"/>
    <w:rsid w:val="00EB6898"/>
    <w:rsid w:val="00EB7C1A"/>
    <w:rsid w:val="00EC1B51"/>
    <w:rsid w:val="00EC496E"/>
    <w:rsid w:val="00EC503B"/>
    <w:rsid w:val="00EC6160"/>
    <w:rsid w:val="00ED2464"/>
    <w:rsid w:val="00ED2F7B"/>
    <w:rsid w:val="00ED5F83"/>
    <w:rsid w:val="00EE1405"/>
    <w:rsid w:val="00EE2476"/>
    <w:rsid w:val="00EE256A"/>
    <w:rsid w:val="00EE7430"/>
    <w:rsid w:val="00EF190A"/>
    <w:rsid w:val="00EF632C"/>
    <w:rsid w:val="00EF72E8"/>
    <w:rsid w:val="00EF7738"/>
    <w:rsid w:val="00F00DA9"/>
    <w:rsid w:val="00F033E9"/>
    <w:rsid w:val="00F044D4"/>
    <w:rsid w:val="00F12EFF"/>
    <w:rsid w:val="00F14E99"/>
    <w:rsid w:val="00F16E50"/>
    <w:rsid w:val="00F173A0"/>
    <w:rsid w:val="00F207EA"/>
    <w:rsid w:val="00F21AD0"/>
    <w:rsid w:val="00F25912"/>
    <w:rsid w:val="00F259B0"/>
    <w:rsid w:val="00F355F4"/>
    <w:rsid w:val="00F46C77"/>
    <w:rsid w:val="00F47587"/>
    <w:rsid w:val="00F5134B"/>
    <w:rsid w:val="00F51406"/>
    <w:rsid w:val="00F64D38"/>
    <w:rsid w:val="00F65FF7"/>
    <w:rsid w:val="00F66B92"/>
    <w:rsid w:val="00F71330"/>
    <w:rsid w:val="00F747A9"/>
    <w:rsid w:val="00F7555F"/>
    <w:rsid w:val="00F82584"/>
    <w:rsid w:val="00F85FDF"/>
    <w:rsid w:val="00F86AB0"/>
    <w:rsid w:val="00F9301F"/>
    <w:rsid w:val="00F9527C"/>
    <w:rsid w:val="00F963F0"/>
    <w:rsid w:val="00F97EF9"/>
    <w:rsid w:val="00FA0EBD"/>
    <w:rsid w:val="00FA676C"/>
    <w:rsid w:val="00FA7982"/>
    <w:rsid w:val="00FB2EB3"/>
    <w:rsid w:val="00FB2FFD"/>
    <w:rsid w:val="00FC00F3"/>
    <w:rsid w:val="00FC0640"/>
    <w:rsid w:val="00FC0A23"/>
    <w:rsid w:val="00FC6D17"/>
    <w:rsid w:val="00FD51E8"/>
    <w:rsid w:val="00FD6496"/>
    <w:rsid w:val="00FE01E4"/>
    <w:rsid w:val="00FE479D"/>
    <w:rsid w:val="00FE47CC"/>
    <w:rsid w:val="00FE5155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D1AB5"/>
  <w15:docId w15:val="{23529B0D-CFD1-4BA2-A413-F66B4259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F2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D3D56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a4">
    <w:name w:val="header"/>
    <w:basedOn w:val="a"/>
    <w:link w:val="Char"/>
    <w:semiHidden/>
    <w:rsid w:val="001D3D56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Char">
    <w:name w:val="머리글 Char"/>
    <w:link w:val="a4"/>
    <w:semiHidden/>
    <w:rsid w:val="001D3D56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semiHidden/>
    <w:rsid w:val="001D3D56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Char0">
    <w:name w:val="바닥글 Char"/>
    <w:link w:val="a5"/>
    <w:semiHidden/>
    <w:rsid w:val="001D3D56"/>
    <w:rPr>
      <w:rFonts w:ascii="바탕" w:eastAsia="바탕" w:hAnsi="Times New Roman" w:cs="Times New Roman"/>
      <w:szCs w:val="24"/>
    </w:rPr>
  </w:style>
  <w:style w:type="character" w:styleId="a6">
    <w:name w:val="page number"/>
    <w:basedOn w:val="a0"/>
    <w:semiHidden/>
    <w:rsid w:val="001D3D56"/>
  </w:style>
  <w:style w:type="paragraph" w:styleId="a7">
    <w:name w:val="Body Text"/>
    <w:basedOn w:val="a"/>
    <w:link w:val="Char1"/>
    <w:semiHidden/>
    <w:rsid w:val="001D3D56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20"/>
      <w:lang w:val="x-none" w:eastAsia="x-none"/>
    </w:rPr>
  </w:style>
  <w:style w:type="character" w:customStyle="1" w:styleId="Char1">
    <w:name w:val="본문 Char"/>
    <w:link w:val="a7"/>
    <w:semiHidden/>
    <w:rsid w:val="001D3D56"/>
    <w:rPr>
      <w:rFonts w:ascii="바탕" w:eastAsia="바탕" w:hAnsi="바탕" w:cs="Times New Roman"/>
      <w:color w:val="000000"/>
      <w:kern w:val="0"/>
      <w:sz w:val="19"/>
      <w:szCs w:val="20"/>
    </w:rPr>
  </w:style>
  <w:style w:type="paragraph" w:styleId="a8">
    <w:name w:val="Balloon Text"/>
    <w:basedOn w:val="a"/>
    <w:semiHidden/>
    <w:rsid w:val="006006A2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E70B6"/>
    <w:pPr>
      <w:ind w:leftChars="400" w:left="800"/>
    </w:pPr>
  </w:style>
  <w:style w:type="paragraph" w:customStyle="1" w:styleId="aa">
    <w:name w:val="바탕글"/>
    <w:rsid w:val="00F963F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6" w:lineRule="auto"/>
      <w:jc w:val="both"/>
    </w:pPr>
    <w:rPr>
      <w:rFonts w:ascii="바탕" w:eastAsia="바탕" w:hAnsi="Times New Roman"/>
      <w:color w:val="000000"/>
    </w:rPr>
  </w:style>
  <w:style w:type="table" w:styleId="ab">
    <w:name w:val="Table Grid"/>
    <w:basedOn w:val="a1"/>
    <w:uiPriority w:val="39"/>
    <w:rsid w:val="007A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81A"/>
    <w:pPr>
      <w:widowControl w:val="0"/>
      <w:autoSpaceDE w:val="0"/>
      <w:autoSpaceDN w:val="0"/>
      <w:adjustRightInd w:val="0"/>
    </w:pPr>
    <w:rPr>
      <w:rFonts w:cs="맑은 고딕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64C4F"/>
    <w:rPr>
      <w:color w:val="0000FF"/>
      <w:u w:val="single"/>
    </w:rPr>
  </w:style>
  <w:style w:type="paragraph" w:styleId="ad">
    <w:name w:val="Revision"/>
    <w:hidden/>
    <w:uiPriority w:val="99"/>
    <w:semiHidden/>
    <w:rsid w:val="005E688A"/>
    <w:rPr>
      <w:rFonts w:ascii="바탕" w:eastAsia="바탕" w:hAnsi="Times New Roman"/>
      <w:kern w:val="2"/>
      <w:szCs w:val="24"/>
    </w:rPr>
  </w:style>
  <w:style w:type="character" w:styleId="ae">
    <w:name w:val="annotation reference"/>
    <w:basedOn w:val="a0"/>
    <w:uiPriority w:val="99"/>
    <w:semiHidden/>
    <w:unhideWhenUsed/>
    <w:rsid w:val="005E688A"/>
    <w:rPr>
      <w:sz w:val="18"/>
      <w:szCs w:val="18"/>
    </w:rPr>
  </w:style>
  <w:style w:type="paragraph" w:styleId="af">
    <w:name w:val="annotation text"/>
    <w:basedOn w:val="a"/>
    <w:link w:val="Char2"/>
    <w:uiPriority w:val="99"/>
    <w:semiHidden/>
    <w:unhideWhenUsed/>
    <w:rsid w:val="005E688A"/>
    <w:pPr>
      <w:jc w:val="left"/>
    </w:pPr>
  </w:style>
  <w:style w:type="character" w:customStyle="1" w:styleId="Char2">
    <w:name w:val="메모 텍스트 Char"/>
    <w:basedOn w:val="a0"/>
    <w:link w:val="af"/>
    <w:uiPriority w:val="99"/>
    <w:semiHidden/>
    <w:rsid w:val="005E688A"/>
    <w:rPr>
      <w:rFonts w:ascii="바탕" w:eastAsia="바탕" w:hAnsi="Times New Roman"/>
      <w:kern w:val="2"/>
      <w:szCs w:val="24"/>
    </w:rPr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5E688A"/>
    <w:rPr>
      <w:b/>
      <w:bCs/>
    </w:rPr>
  </w:style>
  <w:style w:type="character" w:customStyle="1" w:styleId="Char3">
    <w:name w:val="메모 주제 Char"/>
    <w:basedOn w:val="Char2"/>
    <w:link w:val="af0"/>
    <w:uiPriority w:val="99"/>
    <w:semiHidden/>
    <w:rsid w:val="005E688A"/>
    <w:rPr>
      <w:rFonts w:ascii="바탕" w:eastAsia="바탕" w:hAnsi="Times New Roman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C7B7-B0E5-45D5-952D-42A4B38A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6127</TotalTime>
  <Pages>20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물 품 공 급 계 약 서</vt:lpstr>
    </vt:vector>
  </TitlesOfParts>
  <Company>흥국쌍용화재</Company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물 품 공 급 계 약 서</dc:title>
  <dc:creator>20060095</dc:creator>
  <cp:lastModifiedBy>권 오덕</cp:lastModifiedBy>
  <cp:revision>33</cp:revision>
  <cp:lastPrinted>2019-02-01T06:45:00Z</cp:lastPrinted>
  <dcterms:created xsi:type="dcterms:W3CDTF">2021-08-12T03:22:00Z</dcterms:created>
  <dcterms:modified xsi:type="dcterms:W3CDTF">2021-12-30T04:43:00Z</dcterms:modified>
</cp:coreProperties>
</file>